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B139E" w14:textId="228CC798" w:rsidR="00FE4CD9" w:rsidRPr="004E4FB6" w:rsidRDefault="00107E67" w:rsidP="004E4FB6">
      <w:pPr>
        <w:jc w:val="right"/>
        <w:rPr>
          <w:rFonts w:ascii="Aptos" w:hAnsi="Aptos"/>
          <w:b/>
          <w:bCs/>
          <w:sz w:val="18"/>
          <w:szCs w:val="18"/>
        </w:rPr>
      </w:pPr>
      <w:r w:rsidRPr="004E4FB6">
        <w:rPr>
          <w:rFonts w:ascii="Aptos" w:hAnsi="Aptos"/>
          <w:b/>
          <w:sz w:val="18"/>
          <w:szCs w:val="18"/>
        </w:rPr>
        <w:tab/>
      </w:r>
      <w:r w:rsidRPr="004E4FB6">
        <w:rPr>
          <w:rFonts w:ascii="Aptos" w:hAnsi="Aptos"/>
          <w:b/>
          <w:sz w:val="18"/>
          <w:szCs w:val="18"/>
        </w:rPr>
        <w:tab/>
      </w:r>
      <w:r w:rsidRPr="004E4FB6">
        <w:rPr>
          <w:rFonts w:ascii="Aptos" w:hAnsi="Aptos"/>
          <w:b/>
          <w:sz w:val="18"/>
          <w:szCs w:val="18"/>
        </w:rPr>
        <w:tab/>
      </w:r>
      <w:r w:rsidRPr="004E4FB6">
        <w:rPr>
          <w:rFonts w:ascii="Aptos" w:hAnsi="Aptos"/>
          <w:b/>
          <w:sz w:val="18"/>
          <w:szCs w:val="18"/>
        </w:rPr>
        <w:tab/>
      </w:r>
      <w:r w:rsidR="00FE4CD9" w:rsidRPr="004E4FB6">
        <w:rPr>
          <w:rFonts w:ascii="Aptos" w:hAnsi="Aptos"/>
          <w:b/>
          <w:sz w:val="18"/>
          <w:szCs w:val="18"/>
        </w:rPr>
        <w:t>Załącznik nr</w:t>
      </w:r>
      <w:r w:rsidR="00504B0B" w:rsidRPr="004E4FB6">
        <w:rPr>
          <w:rFonts w:ascii="Aptos" w:hAnsi="Aptos"/>
          <w:b/>
          <w:sz w:val="18"/>
          <w:szCs w:val="18"/>
        </w:rPr>
        <w:t xml:space="preserve"> </w:t>
      </w:r>
      <w:r w:rsidR="00867E45" w:rsidRPr="004E4FB6">
        <w:rPr>
          <w:rFonts w:ascii="Aptos" w:hAnsi="Aptos"/>
          <w:b/>
          <w:sz w:val="18"/>
          <w:szCs w:val="18"/>
        </w:rPr>
        <w:t>2</w:t>
      </w:r>
      <w:r w:rsidR="00504B0B" w:rsidRPr="004E4FB6">
        <w:rPr>
          <w:rFonts w:ascii="Aptos" w:hAnsi="Aptos"/>
          <w:b/>
          <w:sz w:val="18"/>
          <w:szCs w:val="18"/>
        </w:rPr>
        <w:t xml:space="preserve"> </w:t>
      </w:r>
    </w:p>
    <w:p w14:paraId="27077358" w14:textId="260D9455" w:rsidR="0079382E" w:rsidRDefault="00BA39C4" w:rsidP="004E4FB6">
      <w:pPr>
        <w:jc w:val="center"/>
        <w:rPr>
          <w:rFonts w:ascii="Aptos" w:hAnsi="Aptos"/>
          <w:b/>
          <w:sz w:val="18"/>
          <w:szCs w:val="18"/>
        </w:rPr>
      </w:pPr>
      <w:r w:rsidRPr="004E4FB6">
        <w:rPr>
          <w:rFonts w:ascii="Aptos" w:hAnsi="Aptos"/>
          <w:b/>
          <w:sz w:val="18"/>
          <w:szCs w:val="18"/>
        </w:rPr>
        <w:t xml:space="preserve">FORMULARZ </w:t>
      </w:r>
      <w:r w:rsidR="0079382E" w:rsidRPr="004E4FB6">
        <w:rPr>
          <w:rFonts w:ascii="Aptos" w:hAnsi="Aptos"/>
          <w:b/>
          <w:sz w:val="18"/>
          <w:szCs w:val="18"/>
        </w:rPr>
        <w:t>OFERT</w:t>
      </w:r>
      <w:r w:rsidRPr="004E4FB6">
        <w:rPr>
          <w:rFonts w:ascii="Aptos" w:hAnsi="Aptos"/>
          <w:b/>
          <w:sz w:val="18"/>
          <w:szCs w:val="18"/>
        </w:rPr>
        <w:t>OWY</w:t>
      </w:r>
    </w:p>
    <w:p w14:paraId="63F43D91" w14:textId="77777777" w:rsidR="004E4FB6" w:rsidRPr="004E4FB6" w:rsidRDefault="004E4FB6" w:rsidP="004E4FB6">
      <w:pPr>
        <w:jc w:val="center"/>
        <w:rPr>
          <w:rFonts w:ascii="Aptos" w:hAnsi="Aptos"/>
          <w:b/>
          <w:sz w:val="18"/>
          <w:szCs w:val="18"/>
        </w:rPr>
      </w:pPr>
    </w:p>
    <w:p w14:paraId="57D775E0" w14:textId="05E74E75" w:rsidR="004C52C0" w:rsidRPr="004E4FB6" w:rsidRDefault="004C52C0" w:rsidP="004E4FB6">
      <w:pPr>
        <w:pStyle w:val="Akapitzlist"/>
        <w:widowControl w:val="0"/>
        <w:suppressAutoHyphens/>
        <w:autoSpaceDN w:val="0"/>
        <w:ind w:left="284" w:firstLine="424"/>
        <w:jc w:val="both"/>
        <w:textAlignment w:val="baseline"/>
        <w:rPr>
          <w:rFonts w:ascii="Aptos" w:hAnsi="Aptos"/>
          <w:bCs/>
          <w:color w:val="000000"/>
          <w:kern w:val="3"/>
          <w:sz w:val="18"/>
          <w:szCs w:val="18"/>
        </w:rPr>
      </w:pPr>
      <w:r w:rsidRPr="00F66A81">
        <w:rPr>
          <w:rFonts w:ascii="Aptos" w:hAnsi="Aptos"/>
          <w:bCs/>
          <w:color w:val="000000"/>
          <w:kern w:val="3"/>
          <w:sz w:val="18"/>
          <w:szCs w:val="18"/>
        </w:rPr>
        <w:t xml:space="preserve">W ramach odpowiedzi na Zapytanie Ofertowe z </w:t>
      </w:r>
      <w:r w:rsidRPr="00F535DF">
        <w:rPr>
          <w:rFonts w:ascii="Aptos" w:hAnsi="Aptos"/>
          <w:bCs/>
          <w:color w:val="000000"/>
          <w:kern w:val="3"/>
          <w:sz w:val="18"/>
          <w:szCs w:val="18"/>
        </w:rPr>
        <w:t xml:space="preserve">dnia </w:t>
      </w:r>
      <w:r w:rsidR="00F535DF" w:rsidRPr="00F535DF">
        <w:rPr>
          <w:rFonts w:ascii="Aptos" w:hAnsi="Aptos"/>
          <w:b/>
          <w:color w:val="000000"/>
          <w:kern w:val="3"/>
          <w:sz w:val="18"/>
          <w:szCs w:val="18"/>
        </w:rPr>
        <w:t>0</w:t>
      </w:r>
      <w:r w:rsidR="002F6C23">
        <w:rPr>
          <w:rFonts w:ascii="Aptos" w:hAnsi="Aptos"/>
          <w:b/>
          <w:color w:val="000000"/>
          <w:kern w:val="3"/>
          <w:sz w:val="18"/>
          <w:szCs w:val="18"/>
        </w:rPr>
        <w:t>3</w:t>
      </w:r>
      <w:r w:rsidR="0048146E" w:rsidRPr="00F535DF">
        <w:rPr>
          <w:rFonts w:ascii="Aptos" w:hAnsi="Aptos"/>
          <w:b/>
          <w:color w:val="000000"/>
          <w:kern w:val="3"/>
          <w:sz w:val="18"/>
          <w:szCs w:val="18"/>
        </w:rPr>
        <w:t xml:space="preserve"> </w:t>
      </w:r>
      <w:r w:rsidR="00F535DF" w:rsidRPr="00F535DF">
        <w:rPr>
          <w:rFonts w:ascii="Aptos" w:hAnsi="Aptos"/>
          <w:b/>
          <w:color w:val="000000"/>
          <w:kern w:val="3"/>
          <w:sz w:val="18"/>
          <w:szCs w:val="18"/>
        </w:rPr>
        <w:t>marca</w:t>
      </w:r>
      <w:r w:rsidR="0048146E" w:rsidRPr="00F535DF">
        <w:rPr>
          <w:rFonts w:ascii="Aptos" w:hAnsi="Aptos"/>
          <w:b/>
          <w:color w:val="000000"/>
          <w:kern w:val="3"/>
          <w:sz w:val="18"/>
          <w:szCs w:val="18"/>
        </w:rPr>
        <w:t xml:space="preserve"> 202</w:t>
      </w:r>
      <w:r w:rsidR="00F535DF" w:rsidRPr="00F535DF">
        <w:rPr>
          <w:rFonts w:ascii="Aptos" w:hAnsi="Aptos"/>
          <w:b/>
          <w:color w:val="000000"/>
          <w:kern w:val="3"/>
          <w:sz w:val="18"/>
          <w:szCs w:val="18"/>
        </w:rPr>
        <w:t>6</w:t>
      </w:r>
      <w:r w:rsidRPr="00F535DF">
        <w:rPr>
          <w:rFonts w:ascii="Aptos" w:hAnsi="Aptos"/>
          <w:bCs/>
          <w:color w:val="000000"/>
          <w:kern w:val="3"/>
          <w:sz w:val="18"/>
          <w:szCs w:val="18"/>
        </w:rPr>
        <w:t xml:space="preserve">  </w:t>
      </w:r>
      <w:r w:rsidR="009E7C45" w:rsidRPr="00F535DF">
        <w:rPr>
          <w:rFonts w:ascii="Aptos" w:hAnsi="Aptos"/>
          <w:bCs/>
          <w:color w:val="000000"/>
          <w:kern w:val="3"/>
          <w:sz w:val="18"/>
          <w:szCs w:val="18"/>
        </w:rPr>
        <w:t>opublikowane</w:t>
      </w:r>
      <w:r w:rsidR="009E7C45" w:rsidRPr="004E4FB6">
        <w:rPr>
          <w:rFonts w:ascii="Aptos" w:hAnsi="Aptos"/>
          <w:bCs/>
          <w:color w:val="000000"/>
          <w:kern w:val="3"/>
          <w:sz w:val="18"/>
          <w:szCs w:val="18"/>
        </w:rPr>
        <w:t xml:space="preserve"> w Bazie Konkurencyjności nr </w:t>
      </w:r>
      <w:r w:rsidR="00F535DF" w:rsidRPr="00F535DF">
        <w:rPr>
          <w:rFonts w:ascii="Aptos" w:hAnsi="Aptos"/>
          <w:b/>
          <w:color w:val="000000"/>
          <w:kern w:val="3"/>
          <w:sz w:val="18"/>
          <w:szCs w:val="18"/>
        </w:rPr>
        <w:t>2026-78364-267324</w:t>
      </w:r>
      <w:r w:rsidR="00901927" w:rsidRPr="00901927">
        <w:rPr>
          <w:rFonts w:ascii="Aptos" w:hAnsi="Aptos"/>
          <w:b/>
          <w:color w:val="000000"/>
          <w:kern w:val="3"/>
          <w:sz w:val="18"/>
          <w:szCs w:val="18"/>
        </w:rPr>
        <w:t xml:space="preserve"> </w:t>
      </w:r>
      <w:r w:rsidRPr="004E4FB6">
        <w:rPr>
          <w:rFonts w:ascii="Aptos" w:hAnsi="Aptos"/>
          <w:bCs/>
          <w:color w:val="000000"/>
          <w:kern w:val="3"/>
          <w:sz w:val="18"/>
          <w:szCs w:val="18"/>
        </w:rPr>
        <w:t xml:space="preserve">stanowiącej procedurę wyboru najkorzystniejszej oferty  na wykonanie przedmiotu zamówienia w </w:t>
      </w:r>
      <w:r w:rsidRPr="002465CD">
        <w:rPr>
          <w:rFonts w:ascii="Aptos" w:hAnsi="Aptos"/>
          <w:bCs/>
          <w:color w:val="000000"/>
          <w:kern w:val="3"/>
          <w:sz w:val="18"/>
          <w:szCs w:val="18"/>
        </w:rPr>
        <w:t xml:space="preserve">postaci realizacji usług badawczych </w:t>
      </w:r>
      <w:r w:rsidR="008E4C15" w:rsidRPr="002465CD">
        <w:rPr>
          <w:rFonts w:ascii="Aptos" w:hAnsi="Aptos"/>
          <w:bCs/>
          <w:color w:val="000000"/>
          <w:kern w:val="3"/>
          <w:sz w:val="18"/>
          <w:szCs w:val="18"/>
        </w:rPr>
        <w:t xml:space="preserve">w postępowaniu </w:t>
      </w:r>
      <w:r w:rsidR="00095BE6" w:rsidRPr="002465CD">
        <w:rPr>
          <w:rFonts w:ascii="Aptos" w:hAnsi="Aptos"/>
          <w:bCs/>
          <w:color w:val="000000"/>
          <w:kern w:val="3"/>
          <w:sz w:val="18"/>
          <w:szCs w:val="18"/>
        </w:rPr>
        <w:t>nr FESW-</w:t>
      </w:r>
      <w:r w:rsidR="00481851">
        <w:rPr>
          <w:rFonts w:ascii="Aptos" w:hAnsi="Aptos"/>
          <w:bCs/>
          <w:color w:val="000000"/>
          <w:kern w:val="3"/>
          <w:sz w:val="18"/>
          <w:szCs w:val="18"/>
        </w:rPr>
        <w:t>1</w:t>
      </w:r>
      <w:r w:rsidR="00095BE6" w:rsidRPr="002465CD">
        <w:rPr>
          <w:rFonts w:ascii="Aptos" w:hAnsi="Aptos"/>
          <w:bCs/>
          <w:color w:val="000000"/>
          <w:kern w:val="3"/>
          <w:sz w:val="18"/>
          <w:szCs w:val="18"/>
        </w:rPr>
        <w:t>.</w:t>
      </w:r>
      <w:r w:rsidR="00022298">
        <w:rPr>
          <w:rFonts w:ascii="Aptos" w:hAnsi="Aptos"/>
          <w:bCs/>
          <w:color w:val="000000"/>
          <w:kern w:val="3"/>
          <w:sz w:val="18"/>
          <w:szCs w:val="18"/>
        </w:rPr>
        <w:t>6</w:t>
      </w:r>
      <w:r w:rsidR="00095BE6" w:rsidRPr="002465CD">
        <w:rPr>
          <w:rFonts w:ascii="Aptos" w:hAnsi="Aptos"/>
          <w:bCs/>
          <w:color w:val="000000"/>
          <w:kern w:val="3"/>
          <w:sz w:val="18"/>
          <w:szCs w:val="18"/>
        </w:rPr>
        <w:t>-v</w:t>
      </w:r>
      <w:r w:rsidR="005E6A06">
        <w:rPr>
          <w:rFonts w:ascii="Aptos" w:hAnsi="Aptos"/>
          <w:bCs/>
          <w:color w:val="000000"/>
          <w:kern w:val="3"/>
          <w:sz w:val="18"/>
          <w:szCs w:val="18"/>
        </w:rPr>
        <w:t>3</w:t>
      </w:r>
      <w:r w:rsidR="00095BE6" w:rsidRPr="002465CD">
        <w:rPr>
          <w:rFonts w:ascii="Aptos" w:hAnsi="Aptos"/>
          <w:bCs/>
          <w:color w:val="000000"/>
          <w:kern w:val="3"/>
          <w:sz w:val="18"/>
          <w:szCs w:val="18"/>
        </w:rPr>
        <w:t xml:space="preserve"> „</w:t>
      </w:r>
      <w:r w:rsidR="00022298" w:rsidRPr="00A82FB2">
        <w:rPr>
          <w:rFonts w:ascii="Aptos" w:hAnsi="Aptos"/>
          <w:sz w:val="18"/>
          <w:szCs w:val="18"/>
        </w:rPr>
        <w:t>Porównanie wytrzymałości przegród systemu Climatic z wytrzymałością konstrukcji murowanych i żelbetowych</w:t>
      </w:r>
      <w:r w:rsidR="00095BE6" w:rsidRPr="002465CD">
        <w:rPr>
          <w:rFonts w:ascii="Aptos" w:hAnsi="Aptos"/>
          <w:bCs/>
          <w:color w:val="000000"/>
          <w:kern w:val="3"/>
          <w:sz w:val="18"/>
          <w:szCs w:val="18"/>
        </w:rPr>
        <w:t>”</w:t>
      </w:r>
      <w:r w:rsidR="008E4C15" w:rsidRPr="002465CD">
        <w:rPr>
          <w:rFonts w:ascii="Aptos" w:hAnsi="Aptos"/>
          <w:bCs/>
          <w:color w:val="000000"/>
          <w:kern w:val="3"/>
          <w:sz w:val="18"/>
          <w:szCs w:val="18"/>
        </w:rPr>
        <w:t xml:space="preserve"> </w:t>
      </w:r>
      <w:r w:rsidR="00095BE6" w:rsidRPr="002465CD">
        <w:rPr>
          <w:rFonts w:ascii="Aptos" w:hAnsi="Aptos"/>
          <w:bCs/>
          <w:color w:val="000000"/>
          <w:kern w:val="3"/>
          <w:sz w:val="18"/>
          <w:szCs w:val="18"/>
        </w:rPr>
        <w:t xml:space="preserve">realizowanego </w:t>
      </w:r>
      <w:r w:rsidRPr="002465CD">
        <w:rPr>
          <w:rFonts w:ascii="Aptos" w:hAnsi="Aptos"/>
          <w:bCs/>
          <w:color w:val="000000"/>
          <w:kern w:val="3"/>
          <w:sz w:val="18"/>
          <w:szCs w:val="18"/>
        </w:rPr>
        <w:t>w ramach Projektu</w:t>
      </w:r>
      <w:r w:rsidRPr="004E4FB6">
        <w:rPr>
          <w:rFonts w:ascii="Aptos" w:hAnsi="Aptos"/>
          <w:bCs/>
          <w:color w:val="000000"/>
          <w:kern w:val="3"/>
          <w:sz w:val="18"/>
          <w:szCs w:val="18"/>
        </w:rPr>
        <w:t xml:space="preserve"> nr </w:t>
      </w:r>
      <w:r w:rsidRPr="004E4FB6">
        <w:rPr>
          <w:rFonts w:ascii="Aptos" w:hAnsi="Aptos"/>
          <w:b/>
          <w:color w:val="000000"/>
          <w:kern w:val="3"/>
          <w:sz w:val="18"/>
          <w:szCs w:val="18"/>
        </w:rPr>
        <w:t>FESW.01.02-IZ.00-0018/24</w:t>
      </w:r>
      <w:r w:rsidRPr="004E4FB6">
        <w:rPr>
          <w:rFonts w:ascii="Aptos" w:hAnsi="Aptos"/>
          <w:bCs/>
          <w:color w:val="000000"/>
          <w:kern w:val="3"/>
          <w:sz w:val="18"/>
          <w:szCs w:val="18"/>
        </w:rPr>
        <w:t xml:space="preserve"> pn.: „Optymalizacja wpływu na środowisko i zużycie zasobów systemu prefabrykowanego budownictwa modułowego", realizowanego w ramach </w:t>
      </w:r>
      <w:bookmarkStart w:id="0" w:name="_Hlk201046860"/>
      <w:r w:rsidRPr="004E4FB6">
        <w:rPr>
          <w:rFonts w:ascii="Aptos" w:hAnsi="Aptos"/>
          <w:bCs/>
          <w:color w:val="000000"/>
          <w:kern w:val="3"/>
          <w:sz w:val="18"/>
          <w:szCs w:val="18"/>
        </w:rPr>
        <w:t xml:space="preserve">naboru </w:t>
      </w:r>
      <w:bookmarkStart w:id="1" w:name="_Hlk201046857"/>
      <w:r w:rsidRPr="004E4FB6">
        <w:rPr>
          <w:rFonts w:ascii="Aptos" w:hAnsi="Aptos"/>
          <w:bCs/>
          <w:color w:val="000000"/>
          <w:kern w:val="3"/>
          <w:sz w:val="18"/>
          <w:szCs w:val="18"/>
        </w:rPr>
        <w:t xml:space="preserve">FESW.01.02-IZ.00-001/24 </w:t>
      </w:r>
      <w:bookmarkEnd w:id="0"/>
      <w:bookmarkEnd w:id="1"/>
      <w:r w:rsidR="00B97B42" w:rsidRPr="004E4FB6">
        <w:rPr>
          <w:rFonts w:ascii="Aptos" w:hAnsi="Aptos"/>
          <w:bCs/>
          <w:color w:val="000000"/>
          <w:kern w:val="3"/>
          <w:sz w:val="18"/>
          <w:szCs w:val="18"/>
        </w:rPr>
        <w:t>–</w:t>
      </w:r>
      <w:r w:rsidRPr="004E4FB6">
        <w:rPr>
          <w:rFonts w:ascii="Aptos" w:hAnsi="Aptos"/>
          <w:bCs/>
          <w:color w:val="000000"/>
          <w:kern w:val="3"/>
          <w:sz w:val="18"/>
          <w:szCs w:val="18"/>
        </w:rPr>
        <w:t xml:space="preserve"> </w:t>
      </w:r>
      <w:r w:rsidR="00B97B42" w:rsidRPr="004E4FB6">
        <w:rPr>
          <w:rFonts w:ascii="Aptos" w:hAnsi="Aptos"/>
          <w:bCs/>
          <w:color w:val="000000"/>
          <w:kern w:val="3"/>
          <w:sz w:val="18"/>
          <w:szCs w:val="18"/>
        </w:rPr>
        <w:t xml:space="preserve">Działanie - </w:t>
      </w:r>
      <w:r w:rsidRPr="004E4FB6">
        <w:rPr>
          <w:rFonts w:ascii="Aptos" w:hAnsi="Aptos"/>
          <w:bCs/>
          <w:color w:val="000000"/>
          <w:kern w:val="3"/>
          <w:sz w:val="18"/>
          <w:szCs w:val="18"/>
        </w:rPr>
        <w:t>1.2 Wsparcie działalności przedsiębiorstw w zakresie B+R (Wparcie prac B+R), Priorytet 1 - Fundusze Europejskie dla konkurencyjnej gospodarki programu Fundusze Europejskie dla Świętokrzyskiego 2021-2027, niniejszym składam poniższa ofertę:</w:t>
      </w:r>
    </w:p>
    <w:p w14:paraId="141D389F" w14:textId="77777777" w:rsidR="00BA39C4" w:rsidRPr="004E4FB6" w:rsidRDefault="00BA39C4" w:rsidP="004E4FB6">
      <w:pPr>
        <w:pStyle w:val="Akapitzlist"/>
        <w:ind w:left="709"/>
        <w:rPr>
          <w:rFonts w:ascii="Aptos" w:hAnsi="Aptos"/>
          <w:b/>
          <w:sz w:val="18"/>
          <w:szCs w:val="18"/>
        </w:rPr>
      </w:pPr>
    </w:p>
    <w:p w14:paraId="4AD93790" w14:textId="58B43334" w:rsidR="00B36EAE" w:rsidRPr="004E4FB6" w:rsidRDefault="00395EE8" w:rsidP="004E4FB6">
      <w:pPr>
        <w:pStyle w:val="Akapitzlist"/>
        <w:numPr>
          <w:ilvl w:val="0"/>
          <w:numId w:val="4"/>
        </w:numPr>
        <w:ind w:left="709"/>
        <w:rPr>
          <w:rFonts w:ascii="Aptos" w:hAnsi="Aptos"/>
          <w:b/>
          <w:sz w:val="18"/>
          <w:szCs w:val="18"/>
        </w:rPr>
      </w:pPr>
      <w:r w:rsidRPr="004E4FB6">
        <w:rPr>
          <w:rFonts w:ascii="Aptos" w:hAnsi="Aptos"/>
          <w:b/>
          <w:sz w:val="18"/>
          <w:szCs w:val="18"/>
        </w:rPr>
        <w:t xml:space="preserve">DANE </w:t>
      </w:r>
      <w:r w:rsidR="00061971" w:rsidRPr="004E4FB6">
        <w:rPr>
          <w:rFonts w:ascii="Aptos" w:hAnsi="Aptos"/>
          <w:b/>
          <w:sz w:val="18"/>
          <w:szCs w:val="18"/>
        </w:rPr>
        <w:t>ZAMAWIAJĄC</w:t>
      </w:r>
      <w:r w:rsidRPr="004E4FB6">
        <w:rPr>
          <w:rFonts w:ascii="Aptos" w:hAnsi="Aptos"/>
          <w:b/>
          <w:sz w:val="18"/>
          <w:szCs w:val="18"/>
        </w:rPr>
        <w:t>EGO</w:t>
      </w:r>
    </w:p>
    <w:p w14:paraId="0E7D865F" w14:textId="77777777" w:rsidR="00BA39C4" w:rsidRPr="004E4FB6" w:rsidRDefault="00BA39C4" w:rsidP="004E4FB6">
      <w:pPr>
        <w:pStyle w:val="Akapitzlist"/>
        <w:ind w:left="709"/>
        <w:rPr>
          <w:rFonts w:ascii="Aptos" w:hAnsi="Aptos"/>
          <w:b/>
          <w:sz w:val="18"/>
          <w:szCs w:val="18"/>
        </w:rPr>
      </w:pPr>
    </w:p>
    <w:p w14:paraId="1FCBE496" w14:textId="05F06754" w:rsidR="0079382E" w:rsidRPr="004E4FB6" w:rsidRDefault="0079382E" w:rsidP="004E4FB6">
      <w:pPr>
        <w:ind w:left="284"/>
        <w:rPr>
          <w:rFonts w:ascii="Aptos" w:hAnsi="Aptos"/>
          <w:bCs/>
          <w:sz w:val="18"/>
          <w:szCs w:val="18"/>
          <w:lang w:val="en-US"/>
        </w:rPr>
      </w:pPr>
      <w:r w:rsidRPr="004E4FB6">
        <w:rPr>
          <w:rFonts w:ascii="Aptos" w:hAnsi="Aptos"/>
          <w:bCs/>
          <w:sz w:val="18"/>
          <w:szCs w:val="18"/>
          <w:lang w:val="en-US"/>
        </w:rPr>
        <w:t xml:space="preserve">CLIMATIC Sp. z </w:t>
      </w:r>
      <w:proofErr w:type="spellStart"/>
      <w:r w:rsidRPr="004E4FB6">
        <w:rPr>
          <w:rFonts w:ascii="Aptos" w:hAnsi="Aptos"/>
          <w:bCs/>
          <w:sz w:val="18"/>
          <w:szCs w:val="18"/>
          <w:lang w:val="en-US"/>
        </w:rPr>
        <w:t>o.o.</w:t>
      </w:r>
      <w:proofErr w:type="spellEnd"/>
      <w:r w:rsidRPr="004E4FB6">
        <w:rPr>
          <w:rFonts w:ascii="Aptos" w:hAnsi="Aptos"/>
          <w:bCs/>
          <w:sz w:val="18"/>
          <w:szCs w:val="18"/>
          <w:lang w:val="en-US"/>
        </w:rPr>
        <w:t xml:space="preserve"> </w:t>
      </w:r>
      <w:proofErr w:type="spellStart"/>
      <w:r w:rsidRPr="004E4FB6">
        <w:rPr>
          <w:rFonts w:ascii="Aptos" w:hAnsi="Aptos"/>
          <w:bCs/>
          <w:sz w:val="18"/>
          <w:szCs w:val="18"/>
          <w:lang w:val="en-US"/>
        </w:rPr>
        <w:t>Sp.k</w:t>
      </w:r>
      <w:proofErr w:type="spellEnd"/>
      <w:r w:rsidRPr="004E4FB6">
        <w:rPr>
          <w:rFonts w:ascii="Aptos" w:hAnsi="Aptos"/>
          <w:bCs/>
          <w:sz w:val="18"/>
          <w:szCs w:val="18"/>
          <w:lang w:val="en-US"/>
        </w:rPr>
        <w:t xml:space="preserve">. </w:t>
      </w:r>
    </w:p>
    <w:p w14:paraId="35E704B6" w14:textId="714A5DB4" w:rsidR="0079382E" w:rsidRPr="004E4FB6" w:rsidRDefault="0079382E" w:rsidP="004E4FB6">
      <w:pPr>
        <w:ind w:left="284"/>
        <w:rPr>
          <w:rFonts w:ascii="Aptos" w:hAnsi="Aptos"/>
          <w:bCs/>
          <w:sz w:val="18"/>
          <w:szCs w:val="18"/>
        </w:rPr>
      </w:pPr>
      <w:r w:rsidRPr="004E4FB6">
        <w:rPr>
          <w:rFonts w:ascii="Aptos" w:hAnsi="Aptos"/>
          <w:bCs/>
          <w:sz w:val="18"/>
          <w:szCs w:val="18"/>
        </w:rPr>
        <w:t>Reguły, ul. Żytnia 6,</w:t>
      </w:r>
    </w:p>
    <w:p w14:paraId="225DCD8E" w14:textId="66462ED6" w:rsidR="0079382E" w:rsidRPr="004E4FB6" w:rsidRDefault="0079382E" w:rsidP="004E4FB6">
      <w:pPr>
        <w:ind w:left="284"/>
        <w:rPr>
          <w:rFonts w:ascii="Aptos" w:hAnsi="Aptos"/>
          <w:bCs/>
          <w:sz w:val="18"/>
          <w:szCs w:val="18"/>
        </w:rPr>
      </w:pPr>
      <w:r w:rsidRPr="004E4FB6">
        <w:rPr>
          <w:rFonts w:ascii="Aptos" w:hAnsi="Aptos"/>
          <w:bCs/>
          <w:sz w:val="18"/>
          <w:szCs w:val="18"/>
        </w:rPr>
        <w:t>05-816 Michałowice</w:t>
      </w:r>
    </w:p>
    <w:p w14:paraId="20CCF570" w14:textId="4C641757" w:rsidR="00557683" w:rsidRPr="004E4FB6" w:rsidRDefault="00F85EEA" w:rsidP="004E4FB6">
      <w:pPr>
        <w:pStyle w:val="Tekstpodstawowy"/>
        <w:spacing w:after="0"/>
        <w:ind w:left="284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>NIP:</w:t>
      </w:r>
      <w:r w:rsidRPr="004E4FB6">
        <w:rPr>
          <w:rFonts w:ascii="Aptos" w:hAnsi="Aptos"/>
          <w:spacing w:val="-2"/>
          <w:sz w:val="18"/>
          <w:szCs w:val="18"/>
        </w:rPr>
        <w:t xml:space="preserve"> </w:t>
      </w:r>
      <w:r w:rsidR="0079382E" w:rsidRPr="004E4FB6">
        <w:rPr>
          <w:rFonts w:ascii="Aptos" w:hAnsi="Aptos"/>
          <w:spacing w:val="-2"/>
          <w:sz w:val="18"/>
          <w:szCs w:val="18"/>
        </w:rPr>
        <w:t>5222656057</w:t>
      </w:r>
    </w:p>
    <w:p w14:paraId="1FBFD84F" w14:textId="20F9627D" w:rsidR="00504BB8" w:rsidRPr="004E4FB6" w:rsidRDefault="00395EE8" w:rsidP="004E4FB6">
      <w:pPr>
        <w:pStyle w:val="Akapitzlist"/>
        <w:numPr>
          <w:ilvl w:val="0"/>
          <w:numId w:val="4"/>
        </w:numPr>
        <w:ind w:left="709"/>
        <w:rPr>
          <w:rFonts w:ascii="Aptos" w:hAnsi="Aptos"/>
          <w:b/>
          <w:sz w:val="18"/>
          <w:szCs w:val="18"/>
        </w:rPr>
      </w:pPr>
      <w:r w:rsidRPr="004E4FB6">
        <w:rPr>
          <w:rFonts w:ascii="Aptos" w:hAnsi="Aptos"/>
          <w:b/>
          <w:sz w:val="18"/>
          <w:szCs w:val="18"/>
        </w:rPr>
        <w:t>DANE WYKONAWCY</w:t>
      </w:r>
    </w:p>
    <w:p w14:paraId="786AD62B" w14:textId="77777777" w:rsidR="00BA39C4" w:rsidRPr="004E4FB6" w:rsidRDefault="00BA39C4" w:rsidP="004E4FB6">
      <w:pPr>
        <w:ind w:left="284"/>
        <w:rPr>
          <w:rFonts w:ascii="Aptos" w:hAnsi="Aptos"/>
          <w:color w:val="000000"/>
          <w:sz w:val="18"/>
          <w:szCs w:val="18"/>
        </w:rPr>
      </w:pPr>
    </w:p>
    <w:p w14:paraId="5EFD8178" w14:textId="009893CD" w:rsidR="00504BB8" w:rsidRPr="004E4FB6" w:rsidRDefault="00504BB8" w:rsidP="004E4FB6">
      <w:pPr>
        <w:ind w:left="284"/>
        <w:rPr>
          <w:rFonts w:ascii="Aptos" w:hAnsi="Aptos"/>
          <w:color w:val="000000"/>
          <w:sz w:val="18"/>
          <w:szCs w:val="18"/>
        </w:rPr>
      </w:pPr>
      <w:r w:rsidRPr="004E4FB6">
        <w:rPr>
          <w:rFonts w:ascii="Aptos" w:hAnsi="Aptos"/>
          <w:color w:val="000000"/>
          <w:sz w:val="18"/>
          <w:szCs w:val="18"/>
        </w:rPr>
        <w:t>Nazwa (firma): ....................................</w:t>
      </w:r>
      <w:r w:rsidR="00395EE8" w:rsidRPr="004E4FB6">
        <w:rPr>
          <w:rFonts w:ascii="Aptos" w:hAnsi="Aptos"/>
          <w:color w:val="000000"/>
          <w:sz w:val="18"/>
          <w:szCs w:val="18"/>
        </w:rPr>
        <w:t>.........................</w:t>
      </w:r>
      <w:r w:rsidRPr="004E4FB6">
        <w:rPr>
          <w:rFonts w:ascii="Aptos" w:hAnsi="Aptos"/>
          <w:color w:val="000000"/>
          <w:sz w:val="18"/>
          <w:szCs w:val="18"/>
        </w:rPr>
        <w:t>............................................................................</w:t>
      </w:r>
    </w:p>
    <w:p w14:paraId="3E5CC46A" w14:textId="5426B7B4" w:rsidR="00504BB8" w:rsidRPr="004E4FB6" w:rsidRDefault="00504BB8" w:rsidP="004E4FB6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r w:rsidRPr="004E4FB6">
        <w:rPr>
          <w:rFonts w:ascii="Aptos" w:hAnsi="Aptos"/>
          <w:color w:val="000000"/>
          <w:sz w:val="18"/>
          <w:szCs w:val="18"/>
          <w:lang w:val="de-DE"/>
        </w:rPr>
        <w:t xml:space="preserve">Adres </w:t>
      </w:r>
      <w:proofErr w:type="spellStart"/>
      <w:r w:rsidRPr="004E4FB6">
        <w:rPr>
          <w:rFonts w:ascii="Aptos" w:hAnsi="Aptos"/>
          <w:color w:val="000000"/>
          <w:sz w:val="18"/>
          <w:szCs w:val="18"/>
          <w:lang w:val="de-DE"/>
        </w:rPr>
        <w:t>siedziby</w:t>
      </w:r>
      <w:proofErr w:type="spellEnd"/>
      <w:r w:rsidRPr="004E4FB6">
        <w:rPr>
          <w:rFonts w:ascii="Aptos" w:hAnsi="Aptos"/>
          <w:color w:val="000000"/>
          <w:sz w:val="18"/>
          <w:szCs w:val="18"/>
          <w:lang w:val="de-DE"/>
        </w:rPr>
        <w:t>: ……………………………………………………………………………………</w:t>
      </w:r>
      <w:r w:rsidR="00B53278" w:rsidRPr="004E4FB6">
        <w:rPr>
          <w:rFonts w:ascii="Aptos" w:hAnsi="Aptos"/>
          <w:color w:val="000000"/>
          <w:sz w:val="18"/>
          <w:szCs w:val="18"/>
          <w:lang w:val="de-DE"/>
        </w:rPr>
        <w:t>…….</w:t>
      </w:r>
    </w:p>
    <w:p w14:paraId="07E7FEF6" w14:textId="6F827A4C" w:rsidR="00504BB8" w:rsidRPr="004E4FB6" w:rsidRDefault="00504BB8" w:rsidP="004E4FB6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proofErr w:type="spellStart"/>
      <w:r w:rsidRPr="004E4FB6">
        <w:rPr>
          <w:rFonts w:ascii="Aptos" w:hAnsi="Aptos"/>
          <w:color w:val="000000"/>
          <w:sz w:val="18"/>
          <w:szCs w:val="18"/>
          <w:lang w:val="de-DE"/>
        </w:rPr>
        <w:t>Nr</w:t>
      </w:r>
      <w:proofErr w:type="spellEnd"/>
      <w:r w:rsidRPr="004E4FB6">
        <w:rPr>
          <w:rFonts w:ascii="Aptos" w:hAnsi="Aptos"/>
          <w:color w:val="000000"/>
          <w:sz w:val="18"/>
          <w:szCs w:val="18"/>
          <w:lang w:val="de-DE"/>
        </w:rPr>
        <w:t xml:space="preserve"> </w:t>
      </w:r>
      <w:proofErr w:type="spellStart"/>
      <w:r w:rsidRPr="004E4FB6">
        <w:rPr>
          <w:rFonts w:ascii="Aptos" w:hAnsi="Aptos"/>
          <w:color w:val="000000"/>
          <w:sz w:val="18"/>
          <w:szCs w:val="18"/>
          <w:lang w:val="de-DE"/>
        </w:rPr>
        <w:t>telefonu</w:t>
      </w:r>
      <w:proofErr w:type="spellEnd"/>
      <w:r w:rsidRPr="004E4FB6">
        <w:rPr>
          <w:rFonts w:ascii="Aptos" w:hAnsi="Aptos"/>
          <w:color w:val="000000"/>
          <w:sz w:val="18"/>
          <w:szCs w:val="18"/>
          <w:lang w:val="de-DE"/>
        </w:rPr>
        <w:t>: ………………………………………………………………………………...……</w:t>
      </w:r>
      <w:r w:rsidR="00B53278" w:rsidRPr="004E4FB6">
        <w:rPr>
          <w:rFonts w:ascii="Aptos" w:hAnsi="Aptos"/>
          <w:color w:val="000000"/>
          <w:sz w:val="18"/>
          <w:szCs w:val="18"/>
          <w:lang w:val="de-DE"/>
        </w:rPr>
        <w:t xml:space="preserve"> </w:t>
      </w:r>
      <w:r w:rsidRPr="004E4FB6">
        <w:rPr>
          <w:rFonts w:ascii="Aptos" w:hAnsi="Aptos"/>
          <w:color w:val="000000"/>
          <w:sz w:val="18"/>
          <w:szCs w:val="18"/>
          <w:lang w:val="de-DE"/>
        </w:rPr>
        <w:t>……</w:t>
      </w:r>
    </w:p>
    <w:p w14:paraId="47FD6684" w14:textId="007FDD2E" w:rsidR="00B85640" w:rsidRPr="004E4FB6" w:rsidRDefault="00504BB8" w:rsidP="004E4FB6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r w:rsidRPr="004E4FB6">
        <w:rPr>
          <w:rFonts w:ascii="Aptos" w:hAnsi="Aptos"/>
          <w:color w:val="000000"/>
          <w:sz w:val="18"/>
          <w:szCs w:val="18"/>
          <w:lang w:val="de-DE"/>
        </w:rPr>
        <w:t>Nr. NIP:</w:t>
      </w:r>
      <w:r w:rsidR="00B85640" w:rsidRPr="004E4FB6">
        <w:rPr>
          <w:rFonts w:ascii="Aptos" w:hAnsi="Aptos"/>
          <w:color w:val="000000"/>
          <w:sz w:val="18"/>
          <w:szCs w:val="18"/>
          <w:lang w:val="de-DE"/>
        </w:rPr>
        <w:t xml:space="preserve"> ………………………………………………………………………………..……………..</w:t>
      </w:r>
    </w:p>
    <w:p w14:paraId="6A2CDEC8" w14:textId="674A9A35" w:rsidR="00504BB8" w:rsidRPr="004E4FB6" w:rsidRDefault="00B85640" w:rsidP="004E4FB6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r w:rsidRPr="004E4FB6">
        <w:rPr>
          <w:rFonts w:ascii="Aptos" w:hAnsi="Aptos"/>
          <w:color w:val="000000"/>
          <w:sz w:val="18"/>
          <w:szCs w:val="18"/>
          <w:lang w:val="de-DE"/>
        </w:rPr>
        <w:t xml:space="preserve">REGON: </w:t>
      </w:r>
      <w:r w:rsidR="00504BB8" w:rsidRPr="004E4FB6">
        <w:rPr>
          <w:rFonts w:ascii="Aptos" w:hAnsi="Aptos"/>
          <w:color w:val="000000"/>
          <w:sz w:val="18"/>
          <w:szCs w:val="18"/>
          <w:lang w:val="de-DE"/>
        </w:rPr>
        <w:t>………………………………………………………………………………..……………..</w:t>
      </w:r>
    </w:p>
    <w:p w14:paraId="16E01A45" w14:textId="45B82173" w:rsidR="00B85640" w:rsidRPr="004E4FB6" w:rsidRDefault="00B85640" w:rsidP="004E4FB6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r w:rsidRPr="004E4FB6">
        <w:rPr>
          <w:rFonts w:ascii="Aptos" w:hAnsi="Aptos"/>
          <w:color w:val="000000"/>
          <w:sz w:val="18"/>
          <w:szCs w:val="18"/>
          <w:lang w:val="de-DE"/>
        </w:rPr>
        <w:t>KRS: ………………………………………………………………………………..……………..</w:t>
      </w:r>
    </w:p>
    <w:p w14:paraId="566BA06E" w14:textId="37677429" w:rsidR="00504BB8" w:rsidRPr="004E4FB6" w:rsidRDefault="00504BB8" w:rsidP="004E4FB6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proofErr w:type="spellStart"/>
      <w:r w:rsidRPr="004E4FB6">
        <w:rPr>
          <w:rFonts w:ascii="Aptos" w:hAnsi="Aptos"/>
          <w:color w:val="000000"/>
          <w:sz w:val="18"/>
          <w:szCs w:val="18"/>
          <w:lang w:val="de-DE"/>
        </w:rPr>
        <w:t>e-mail</w:t>
      </w:r>
      <w:proofErr w:type="spellEnd"/>
      <w:r w:rsidRPr="004E4FB6">
        <w:rPr>
          <w:rFonts w:ascii="Aptos" w:hAnsi="Aptos"/>
          <w:color w:val="000000"/>
          <w:sz w:val="18"/>
          <w:szCs w:val="18"/>
          <w:lang w:val="de-DE"/>
        </w:rPr>
        <w:t>: …………………………………………………………………………………...……………</w:t>
      </w:r>
    </w:p>
    <w:p w14:paraId="310F6A4F" w14:textId="41FC0BEA" w:rsidR="00395EE8" w:rsidRPr="004E4FB6" w:rsidRDefault="00504BB8" w:rsidP="004E4FB6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r w:rsidRPr="004E4FB6">
        <w:rPr>
          <w:rFonts w:ascii="Aptos" w:hAnsi="Aptos"/>
          <w:color w:val="000000"/>
          <w:sz w:val="18"/>
          <w:szCs w:val="18"/>
          <w:lang w:val="de-DE"/>
        </w:rPr>
        <w:t xml:space="preserve">Osoba do </w:t>
      </w:r>
      <w:proofErr w:type="spellStart"/>
      <w:r w:rsidRPr="004E4FB6">
        <w:rPr>
          <w:rFonts w:ascii="Aptos" w:hAnsi="Aptos"/>
          <w:color w:val="000000"/>
          <w:sz w:val="18"/>
          <w:szCs w:val="18"/>
          <w:lang w:val="de-DE"/>
        </w:rPr>
        <w:t>kontaktu</w:t>
      </w:r>
      <w:proofErr w:type="spellEnd"/>
      <w:r w:rsidRPr="004E4FB6">
        <w:rPr>
          <w:rFonts w:ascii="Aptos" w:hAnsi="Aptos"/>
          <w:color w:val="000000"/>
          <w:sz w:val="18"/>
          <w:szCs w:val="18"/>
          <w:lang w:val="de-DE"/>
        </w:rPr>
        <w:t>: ..................................................................................................................................</w:t>
      </w:r>
    </w:p>
    <w:p w14:paraId="17B2BF89" w14:textId="6365646C" w:rsidR="00395EE8" w:rsidRPr="004E4FB6" w:rsidRDefault="00395EE8" w:rsidP="004E4FB6">
      <w:pPr>
        <w:widowControl w:val="0"/>
        <w:suppressAutoHyphens/>
        <w:autoSpaceDN w:val="0"/>
        <w:jc w:val="both"/>
        <w:textAlignment w:val="baseline"/>
        <w:rPr>
          <w:rFonts w:ascii="Aptos" w:hAnsi="Aptos"/>
          <w:b/>
          <w:color w:val="000000"/>
          <w:kern w:val="3"/>
          <w:sz w:val="18"/>
          <w:szCs w:val="18"/>
        </w:rPr>
      </w:pPr>
    </w:p>
    <w:p w14:paraId="4B49EA81" w14:textId="25216C55" w:rsidR="00395EE8" w:rsidRPr="004E4FB6" w:rsidRDefault="00B85640" w:rsidP="004E4FB6">
      <w:pPr>
        <w:pStyle w:val="Akapitzlist"/>
        <w:widowControl w:val="0"/>
        <w:numPr>
          <w:ilvl w:val="0"/>
          <w:numId w:val="4"/>
        </w:numPr>
        <w:suppressAutoHyphens/>
        <w:autoSpaceDN w:val="0"/>
        <w:ind w:left="709"/>
        <w:jc w:val="both"/>
        <w:textAlignment w:val="baseline"/>
        <w:rPr>
          <w:rFonts w:ascii="Aptos" w:hAnsi="Aptos"/>
          <w:b/>
          <w:color w:val="000000"/>
          <w:kern w:val="3"/>
          <w:sz w:val="18"/>
          <w:szCs w:val="18"/>
        </w:rPr>
      </w:pPr>
      <w:r w:rsidRPr="003D3665">
        <w:rPr>
          <w:rFonts w:ascii="Aptos" w:hAnsi="Aptos"/>
          <w:b/>
          <w:color w:val="000000"/>
          <w:kern w:val="3"/>
          <w:sz w:val="18"/>
          <w:szCs w:val="18"/>
        </w:rPr>
        <w:t>PARAMETRY OFERTY</w:t>
      </w:r>
    </w:p>
    <w:p w14:paraId="152D750C" w14:textId="77777777" w:rsidR="00B85640" w:rsidRPr="004E4FB6" w:rsidRDefault="00B85640" w:rsidP="004E4FB6">
      <w:pPr>
        <w:pStyle w:val="Akapitzlist"/>
        <w:widowControl w:val="0"/>
        <w:suppressAutoHyphens/>
        <w:autoSpaceDN w:val="0"/>
        <w:ind w:left="284"/>
        <w:jc w:val="both"/>
        <w:textAlignment w:val="baseline"/>
        <w:rPr>
          <w:rFonts w:ascii="Aptos" w:hAnsi="Aptos"/>
          <w:bCs/>
          <w:color w:val="000000"/>
          <w:kern w:val="3"/>
          <w:sz w:val="18"/>
          <w:szCs w:val="18"/>
          <w:u w:val="single"/>
        </w:rPr>
      </w:pPr>
    </w:p>
    <w:p w14:paraId="5CEF3358" w14:textId="456FE1A5" w:rsidR="00B85640" w:rsidRPr="004E4FB6" w:rsidRDefault="00FE018D" w:rsidP="003D3665">
      <w:pPr>
        <w:pStyle w:val="Akapitzlist"/>
        <w:widowControl w:val="0"/>
        <w:suppressAutoHyphens/>
        <w:autoSpaceDN w:val="0"/>
        <w:ind w:left="284"/>
        <w:contextualSpacing w:val="0"/>
        <w:jc w:val="both"/>
        <w:textAlignment w:val="baseline"/>
        <w:rPr>
          <w:rFonts w:ascii="Aptos" w:hAnsi="Aptos"/>
          <w:b/>
          <w:sz w:val="18"/>
          <w:szCs w:val="18"/>
        </w:rPr>
      </w:pPr>
      <w:r w:rsidRPr="004E4FB6">
        <w:rPr>
          <w:rFonts w:ascii="Aptos" w:hAnsi="Aptos"/>
          <w:bCs/>
          <w:color w:val="000000"/>
          <w:kern w:val="3"/>
          <w:sz w:val="18"/>
          <w:szCs w:val="18"/>
          <w:u w:val="single"/>
        </w:rPr>
        <w:t xml:space="preserve">Oferujemy wykonanie przedmiotu umowy w zakresie </w:t>
      </w:r>
      <w:r w:rsidR="00643F3D" w:rsidRPr="004E4FB6">
        <w:rPr>
          <w:rFonts w:ascii="Aptos" w:hAnsi="Aptos"/>
          <w:bCs/>
          <w:color w:val="000000"/>
          <w:kern w:val="3"/>
          <w:sz w:val="18"/>
          <w:szCs w:val="18"/>
          <w:u w:val="single"/>
        </w:rPr>
        <w:t>przedmiotu zamówienia</w:t>
      </w:r>
      <w:r w:rsidRPr="004E4FB6">
        <w:rPr>
          <w:rFonts w:ascii="Aptos" w:hAnsi="Aptos"/>
          <w:bCs/>
          <w:color w:val="000000"/>
          <w:kern w:val="3"/>
          <w:sz w:val="18"/>
          <w:szCs w:val="18"/>
          <w:u w:val="single"/>
        </w:rPr>
        <w:t>:</w:t>
      </w:r>
    </w:p>
    <w:tbl>
      <w:tblPr>
        <w:tblW w:w="10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997"/>
        <w:gridCol w:w="1731"/>
        <w:gridCol w:w="1386"/>
        <w:gridCol w:w="973"/>
        <w:gridCol w:w="475"/>
        <w:gridCol w:w="216"/>
        <w:gridCol w:w="216"/>
        <w:gridCol w:w="216"/>
        <w:gridCol w:w="756"/>
        <w:gridCol w:w="1539"/>
      </w:tblGrid>
      <w:tr w:rsidR="00293A2C" w:rsidRPr="004E4FB6" w14:paraId="7325E0E2" w14:textId="77777777" w:rsidTr="003D3665">
        <w:trPr>
          <w:trHeight w:val="1343"/>
          <w:tblHeader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91B200" w14:textId="77777777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5D8685" w14:textId="77777777" w:rsidR="00C408F2" w:rsidRPr="003D3665" w:rsidRDefault="00C408F2" w:rsidP="004E4FB6">
            <w:pPr>
              <w:rPr>
                <w:rFonts w:ascii="Aptos" w:hAnsi="Aptos"/>
                <w:b/>
                <w:bCs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bCs/>
                <w:sz w:val="18"/>
                <w:szCs w:val="18"/>
              </w:rPr>
              <w:t>RODZAJ BADANIA</w:t>
            </w:r>
          </w:p>
          <w:p w14:paraId="0253D153" w14:textId="77777777" w:rsidR="00C408F2" w:rsidRPr="003D3665" w:rsidRDefault="00C408F2" w:rsidP="004E4FB6">
            <w:pPr>
              <w:rPr>
                <w:rFonts w:ascii="Aptos" w:hAnsi="Aptos"/>
                <w:b/>
                <w:bCs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bCs/>
                <w:sz w:val="18"/>
                <w:szCs w:val="18"/>
              </w:rPr>
              <w:t>-</w:t>
            </w:r>
          </w:p>
          <w:p w14:paraId="73668D94" w14:textId="776F426A" w:rsidR="00C408F2" w:rsidRPr="003D3665" w:rsidRDefault="00C408F2" w:rsidP="004E4FB6">
            <w:pPr>
              <w:rPr>
                <w:rFonts w:ascii="Aptos" w:hAnsi="Aptos"/>
                <w:b/>
                <w:bCs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bCs/>
                <w:sz w:val="18"/>
                <w:szCs w:val="18"/>
              </w:rPr>
              <w:t>PLN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AB19CC" w14:textId="77777777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TERMIN REALIZACJI</w:t>
            </w:r>
          </w:p>
          <w:p w14:paraId="550024D2" w14:textId="77777777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-</w:t>
            </w:r>
          </w:p>
          <w:p w14:paraId="40524FF7" w14:textId="3EBEDE67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 xml:space="preserve">PLN  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AABDD" w14:textId="77777777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Cena NETTO jednostkowa</w:t>
            </w:r>
          </w:p>
          <w:p w14:paraId="1C578D41" w14:textId="77777777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 xml:space="preserve">- </w:t>
            </w:r>
          </w:p>
          <w:p w14:paraId="39B294BC" w14:textId="668BCD80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PLN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D75EEC" w14:textId="77777777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CENA BRUTTO</w:t>
            </w:r>
          </w:p>
          <w:p w14:paraId="5C6B887A" w14:textId="0243C18D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Jednostkowa</w:t>
            </w:r>
          </w:p>
          <w:p w14:paraId="3182FA8A" w14:textId="77777777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-</w:t>
            </w:r>
          </w:p>
          <w:p w14:paraId="19238129" w14:textId="205877CA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PLN</w:t>
            </w:r>
          </w:p>
        </w:tc>
        <w:tc>
          <w:tcPr>
            <w:tcW w:w="1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FA0E" w14:textId="77777777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VAT</w:t>
            </w:r>
          </w:p>
          <w:p w14:paraId="54FF4C22" w14:textId="5D491DA4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jednostkowy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49DDB4" w14:textId="77777777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5C336B">
              <w:rPr>
                <w:rFonts w:ascii="Aptos" w:hAnsi="Aptos"/>
                <w:b/>
                <w:i/>
                <w:sz w:val="18"/>
                <w:szCs w:val="18"/>
              </w:rPr>
              <w:t>UWAGI WZGLĘDEM BADANIA</w:t>
            </w:r>
          </w:p>
          <w:p w14:paraId="070287D7" w14:textId="0721EDE5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-</w:t>
            </w:r>
          </w:p>
          <w:p w14:paraId="4F2B77CC" w14:textId="103CF34A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b/>
                <w:i/>
                <w:sz w:val="18"/>
                <w:szCs w:val="18"/>
              </w:rPr>
              <w:t>PLN</w:t>
            </w:r>
          </w:p>
          <w:p w14:paraId="021ED033" w14:textId="2126A71C" w:rsidR="00C408F2" w:rsidRPr="003D3665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</w:p>
        </w:tc>
      </w:tr>
      <w:tr w:rsidR="00095BE6" w:rsidRPr="004E4FB6" w14:paraId="6469CD4F" w14:textId="77777777" w:rsidTr="00095BE6">
        <w:trPr>
          <w:trHeight w:val="1342"/>
          <w:tblHeader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7087" w14:textId="77777777" w:rsidR="00C408F2" w:rsidRPr="00293A2C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BAB2" w14:textId="77777777" w:rsidR="00C408F2" w:rsidRPr="00293A2C" w:rsidRDefault="00C408F2" w:rsidP="004E4FB6">
            <w:pPr>
              <w:rPr>
                <w:rFonts w:ascii="Aptos" w:hAnsi="Aptos"/>
                <w:b/>
                <w:bCs/>
                <w:sz w:val="18"/>
                <w:szCs w:val="18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F55D" w14:textId="77777777" w:rsidR="00C408F2" w:rsidRPr="00293A2C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BB30" w14:textId="77777777" w:rsidR="00C408F2" w:rsidRPr="00293A2C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0871" w14:textId="77777777" w:rsidR="00C408F2" w:rsidRPr="00293A2C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A628" w14:textId="7E47EC72" w:rsidR="00C408F2" w:rsidRPr="00293A2C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293A2C">
              <w:rPr>
                <w:rFonts w:ascii="Aptos" w:hAnsi="Aptos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8F05" w14:textId="4A71E696" w:rsidR="00C408F2" w:rsidRPr="00293A2C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</w:rPr>
            </w:pPr>
            <w:r w:rsidRPr="00293A2C">
              <w:rPr>
                <w:rFonts w:ascii="Aptos" w:hAnsi="Aptos"/>
                <w:b/>
                <w:i/>
                <w:sz w:val="18"/>
                <w:szCs w:val="18"/>
              </w:rPr>
              <w:t>PLN</w:t>
            </w:r>
          </w:p>
        </w:tc>
        <w:tc>
          <w:tcPr>
            <w:tcW w:w="1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A6F5" w14:textId="77777777" w:rsidR="00C408F2" w:rsidRPr="00293A2C" w:rsidRDefault="00C408F2" w:rsidP="004E4FB6">
            <w:pPr>
              <w:rPr>
                <w:rFonts w:ascii="Aptos" w:hAnsi="Aptos"/>
                <w:b/>
                <w:i/>
                <w:sz w:val="18"/>
                <w:szCs w:val="18"/>
                <w:highlight w:val="yellow"/>
              </w:rPr>
            </w:pPr>
          </w:p>
        </w:tc>
      </w:tr>
      <w:tr w:rsidR="00293A2C" w:rsidRPr="004E4FB6" w14:paraId="2B64ADAE" w14:textId="77777777" w:rsidTr="003D3665">
        <w:trPr>
          <w:trHeight w:val="68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12C54" w14:textId="77777777" w:rsidR="004C52C0" w:rsidRPr="003D3665" w:rsidRDefault="004C52C0" w:rsidP="004E4FB6">
            <w:pPr>
              <w:rPr>
                <w:rFonts w:ascii="Aptos" w:hAnsi="Aptos"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i/>
                <w:sz w:val="18"/>
                <w:szCs w:val="18"/>
              </w:rPr>
              <w:t>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40A7" w14:textId="153EA955" w:rsidR="004C52C0" w:rsidRPr="004E4FB6" w:rsidRDefault="005E6A06" w:rsidP="004E4FB6">
            <w:pPr>
              <w:shd w:val="clear" w:color="auto" w:fill="FFFFFF"/>
              <w:rPr>
                <w:rFonts w:ascii="Aptos" w:hAnsi="Aptos"/>
                <w:color w:val="FF0000"/>
                <w:sz w:val="18"/>
                <w:szCs w:val="18"/>
              </w:rPr>
            </w:pPr>
            <w:r w:rsidRPr="00A82FB2">
              <w:rPr>
                <w:rFonts w:ascii="Aptos" w:hAnsi="Aptos"/>
                <w:sz w:val="18"/>
                <w:szCs w:val="18"/>
              </w:rPr>
              <w:t>Porównanie wytrzymałości przegród systemu Climatic z wytrzymałością konstrukcji murowanych i żelbetowych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2EE5" w14:textId="77777777" w:rsidR="004C52C0" w:rsidRPr="003D3665" w:rsidRDefault="004C52C0" w:rsidP="004E4FB6">
            <w:pPr>
              <w:rPr>
                <w:rFonts w:ascii="Aptos" w:hAnsi="Aptos"/>
                <w:i/>
                <w:color w:val="FF000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CA80" w14:textId="77777777" w:rsidR="004C52C0" w:rsidRPr="003D3665" w:rsidRDefault="004C52C0" w:rsidP="004E4FB6">
            <w:pPr>
              <w:rPr>
                <w:rFonts w:ascii="Aptos" w:hAnsi="Aptos"/>
                <w:i/>
                <w:color w:val="FF0000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D411" w14:textId="1300CEB6" w:rsidR="004C52C0" w:rsidRPr="003D3665" w:rsidRDefault="004C52C0" w:rsidP="004E4FB6">
            <w:pPr>
              <w:rPr>
                <w:rFonts w:ascii="Aptos" w:hAnsi="Aptos"/>
                <w:i/>
                <w:color w:val="FF0000"/>
                <w:sz w:val="18"/>
                <w:szCs w:val="18"/>
              </w:rPr>
            </w:pPr>
          </w:p>
        </w:tc>
        <w:tc>
          <w:tcPr>
            <w:tcW w:w="1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215" w14:textId="77777777" w:rsidR="004C52C0" w:rsidRPr="003D3665" w:rsidRDefault="004C52C0" w:rsidP="004E4FB6">
            <w:pPr>
              <w:rPr>
                <w:rFonts w:ascii="Aptos" w:hAnsi="Aptos"/>
                <w:i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77F3" w14:textId="6118A87D" w:rsidR="004C52C0" w:rsidRPr="003D3665" w:rsidRDefault="004C52C0" w:rsidP="004E4FB6">
            <w:pPr>
              <w:rPr>
                <w:rFonts w:ascii="Aptos" w:hAnsi="Aptos"/>
                <w:i/>
                <w:color w:val="FF0000"/>
                <w:sz w:val="18"/>
                <w:szCs w:val="18"/>
                <w:highlight w:val="yellow"/>
              </w:rPr>
            </w:pPr>
          </w:p>
          <w:p w14:paraId="1FF59513" w14:textId="3CBAB472" w:rsidR="004C52C0" w:rsidRPr="003D3665" w:rsidRDefault="004C52C0" w:rsidP="004E4FB6">
            <w:pPr>
              <w:rPr>
                <w:rFonts w:ascii="Aptos" w:hAnsi="Aptos"/>
                <w:i/>
                <w:color w:val="FF0000"/>
                <w:sz w:val="18"/>
                <w:szCs w:val="18"/>
                <w:highlight w:val="yellow"/>
              </w:rPr>
            </w:pPr>
          </w:p>
        </w:tc>
      </w:tr>
      <w:tr w:rsidR="004C52C0" w:rsidRPr="004E4FB6" w14:paraId="56BCA74E" w14:textId="77777777" w:rsidTr="003D3665">
        <w:trPr>
          <w:trHeight w:val="512"/>
        </w:trPr>
        <w:tc>
          <w:tcPr>
            <w:tcW w:w="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B364" w14:textId="77777777" w:rsidR="004C52C0" w:rsidRPr="003D3665" w:rsidRDefault="004C52C0" w:rsidP="004E4FB6">
            <w:pPr>
              <w:rPr>
                <w:rFonts w:ascii="Aptos" w:hAnsi="Aptos"/>
                <w:sz w:val="18"/>
                <w:szCs w:val="18"/>
              </w:rPr>
            </w:pPr>
            <w:r w:rsidRPr="003D3665">
              <w:rPr>
                <w:rFonts w:ascii="Aptos" w:hAnsi="Aptos"/>
                <w:i/>
                <w:sz w:val="18"/>
                <w:szCs w:val="18"/>
              </w:rPr>
              <w:t>Data ważności oferty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41BA" w14:textId="77777777" w:rsidR="004C52C0" w:rsidRPr="003D3665" w:rsidRDefault="004C52C0" w:rsidP="004E4FB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9F299" w14:textId="3E49AB08" w:rsidR="004C52C0" w:rsidRPr="003D3665" w:rsidRDefault="004C52C0" w:rsidP="004E4FB6">
            <w:pPr>
              <w:rPr>
                <w:rFonts w:ascii="Aptos" w:hAnsi="Aptos"/>
                <w:sz w:val="18"/>
                <w:szCs w:val="18"/>
              </w:rPr>
            </w:pPr>
            <w:r w:rsidRPr="002465CD">
              <w:rPr>
                <w:rFonts w:ascii="Aptos" w:hAnsi="Aptos"/>
                <w:sz w:val="18"/>
                <w:szCs w:val="18"/>
              </w:rPr>
              <w:t>30</w:t>
            </w:r>
            <w:r w:rsidR="00B073DC" w:rsidRPr="002465CD">
              <w:rPr>
                <w:rFonts w:ascii="Aptos" w:hAnsi="Aptos"/>
                <w:sz w:val="18"/>
                <w:szCs w:val="18"/>
              </w:rPr>
              <w:t xml:space="preserve"> </w:t>
            </w:r>
            <w:r w:rsidRPr="002465CD">
              <w:rPr>
                <w:rFonts w:ascii="Aptos" w:hAnsi="Aptos"/>
                <w:sz w:val="18"/>
                <w:szCs w:val="18"/>
              </w:rPr>
              <w:t xml:space="preserve">dni od </w:t>
            </w:r>
            <w:r w:rsidR="000D0FE9" w:rsidRPr="002465CD">
              <w:rPr>
                <w:rFonts w:ascii="Aptos" w:hAnsi="Aptos"/>
                <w:sz w:val="18"/>
                <w:szCs w:val="18"/>
              </w:rPr>
              <w:t>upływu terminu składania ofert</w:t>
            </w:r>
          </w:p>
        </w:tc>
      </w:tr>
      <w:tr w:rsidR="004C52C0" w:rsidRPr="004E4FB6" w14:paraId="192552BB" w14:textId="77777777" w:rsidTr="003D3665">
        <w:trPr>
          <w:trHeight w:val="512"/>
        </w:trPr>
        <w:tc>
          <w:tcPr>
            <w:tcW w:w="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0F61" w14:textId="75A265B4" w:rsidR="004C52C0" w:rsidRPr="003D3665" w:rsidRDefault="004C52C0" w:rsidP="004E4FB6">
            <w:pPr>
              <w:rPr>
                <w:rFonts w:ascii="Aptos" w:hAnsi="Aptos"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i/>
                <w:sz w:val="18"/>
                <w:szCs w:val="18"/>
              </w:rPr>
              <w:t>CENA ŁĄCZNA NETTO, obejmująca wykonanie wszystkich badań przewidzianych w przedmiocie zamówienia)</w:t>
            </w:r>
          </w:p>
        </w:tc>
        <w:tc>
          <w:tcPr>
            <w:tcW w:w="57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4BA2" w14:textId="562CF6BD" w:rsidR="004C52C0" w:rsidRPr="003D3665" w:rsidRDefault="00BA39C4" w:rsidP="004E4FB6">
            <w:pPr>
              <w:jc w:val="right"/>
              <w:rPr>
                <w:rFonts w:ascii="Aptos" w:hAnsi="Aptos"/>
                <w:sz w:val="18"/>
                <w:szCs w:val="18"/>
              </w:rPr>
            </w:pPr>
            <w:r w:rsidRPr="003D3665">
              <w:rPr>
                <w:rFonts w:ascii="Aptos" w:hAnsi="Aptos"/>
                <w:sz w:val="18"/>
                <w:szCs w:val="18"/>
              </w:rPr>
              <w:t>PLN</w:t>
            </w:r>
          </w:p>
        </w:tc>
      </w:tr>
      <w:tr w:rsidR="00BA39C4" w:rsidRPr="004E4FB6" w14:paraId="63567FD7" w14:textId="77777777" w:rsidTr="003D3665">
        <w:trPr>
          <w:trHeight w:val="512"/>
        </w:trPr>
        <w:tc>
          <w:tcPr>
            <w:tcW w:w="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DEE9" w14:textId="640A25F3" w:rsidR="00BA39C4" w:rsidRPr="003D3665" w:rsidRDefault="00BA39C4" w:rsidP="004E4FB6">
            <w:pPr>
              <w:rPr>
                <w:rFonts w:ascii="Aptos" w:hAnsi="Aptos"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i/>
                <w:sz w:val="18"/>
                <w:szCs w:val="18"/>
              </w:rPr>
              <w:lastRenderedPageBreak/>
              <w:t>CENA ŁĄCZNA BRUTTO, obejmująca wykonanie wszystkich badań przewidzianych w przedmiocie zamówienia)</w:t>
            </w: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7D95" w14:textId="1EE26CC9" w:rsidR="00BA39C4" w:rsidRPr="003D3665" w:rsidRDefault="00BA39C4" w:rsidP="004E4FB6">
            <w:pPr>
              <w:jc w:val="right"/>
              <w:rPr>
                <w:rFonts w:ascii="Aptos" w:hAnsi="Aptos"/>
                <w:sz w:val="18"/>
                <w:szCs w:val="18"/>
              </w:rPr>
            </w:pPr>
            <w:r w:rsidRPr="003D3665">
              <w:rPr>
                <w:rFonts w:ascii="Aptos" w:hAnsi="Aptos"/>
                <w:sz w:val="18"/>
                <w:szCs w:val="18"/>
              </w:rPr>
              <w:t>%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90F9" w14:textId="441F8C70" w:rsidR="00BA39C4" w:rsidRPr="003D3665" w:rsidRDefault="00BA39C4" w:rsidP="004E4FB6">
            <w:pPr>
              <w:jc w:val="right"/>
              <w:rPr>
                <w:rFonts w:ascii="Aptos" w:hAnsi="Aptos"/>
                <w:sz w:val="18"/>
                <w:szCs w:val="18"/>
              </w:rPr>
            </w:pPr>
            <w:r w:rsidRPr="003D3665">
              <w:rPr>
                <w:rFonts w:ascii="Aptos" w:hAnsi="Aptos"/>
                <w:sz w:val="18"/>
                <w:szCs w:val="18"/>
              </w:rPr>
              <w:t>PLN</w:t>
            </w:r>
          </w:p>
        </w:tc>
      </w:tr>
      <w:tr w:rsidR="004C52C0" w:rsidRPr="004E4FB6" w14:paraId="4BC246F7" w14:textId="77777777" w:rsidTr="003D3665">
        <w:trPr>
          <w:trHeight w:val="512"/>
        </w:trPr>
        <w:tc>
          <w:tcPr>
            <w:tcW w:w="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5471" w14:textId="0994FFE8" w:rsidR="004C52C0" w:rsidRPr="003D3665" w:rsidRDefault="004C52C0" w:rsidP="004E4FB6">
            <w:pPr>
              <w:rPr>
                <w:rFonts w:ascii="Aptos" w:hAnsi="Aptos"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i/>
                <w:sz w:val="18"/>
                <w:szCs w:val="18"/>
              </w:rPr>
              <w:t>VAT ŁĄCZNIE, obejmująca wykonanie wszystkich badań przewidzianych w przedmiocie zamówienia)</w:t>
            </w:r>
          </w:p>
        </w:tc>
        <w:tc>
          <w:tcPr>
            <w:tcW w:w="57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3B43" w14:textId="621EEA2D" w:rsidR="004C52C0" w:rsidRPr="003D3665" w:rsidRDefault="00BA39C4" w:rsidP="004E4FB6">
            <w:pPr>
              <w:jc w:val="right"/>
              <w:rPr>
                <w:rFonts w:ascii="Aptos" w:hAnsi="Aptos"/>
                <w:sz w:val="18"/>
                <w:szCs w:val="18"/>
              </w:rPr>
            </w:pPr>
            <w:r w:rsidRPr="003D3665">
              <w:rPr>
                <w:rFonts w:ascii="Aptos" w:hAnsi="Aptos"/>
                <w:sz w:val="18"/>
                <w:szCs w:val="18"/>
              </w:rPr>
              <w:t>PLN</w:t>
            </w:r>
          </w:p>
        </w:tc>
      </w:tr>
      <w:tr w:rsidR="00D15C28" w:rsidRPr="004E4FB6" w14:paraId="7C4718E3" w14:textId="77777777" w:rsidTr="003D3665">
        <w:trPr>
          <w:trHeight w:val="512"/>
        </w:trPr>
        <w:tc>
          <w:tcPr>
            <w:tcW w:w="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C12B" w14:textId="0E337CC8" w:rsidR="00D15C28" w:rsidRPr="003D3665" w:rsidRDefault="00D15C28" w:rsidP="004E4FB6">
            <w:pPr>
              <w:rPr>
                <w:rFonts w:ascii="Aptos" w:hAnsi="Aptos"/>
                <w:i/>
                <w:sz w:val="18"/>
                <w:szCs w:val="18"/>
              </w:rPr>
            </w:pPr>
            <w:r w:rsidRPr="003D3665">
              <w:rPr>
                <w:rFonts w:ascii="Aptos" w:hAnsi="Aptos"/>
                <w:i/>
                <w:sz w:val="18"/>
                <w:szCs w:val="18"/>
              </w:rPr>
              <w:t>Termin Realizacji Łączny</w:t>
            </w:r>
          </w:p>
        </w:tc>
        <w:tc>
          <w:tcPr>
            <w:tcW w:w="3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53F2" w14:textId="5D0E76B7" w:rsidR="00D15C28" w:rsidRPr="003D3665" w:rsidRDefault="00D15C28" w:rsidP="004E4FB6">
            <w:pPr>
              <w:jc w:val="right"/>
              <w:rPr>
                <w:rFonts w:ascii="Aptos" w:hAnsi="Aptos"/>
                <w:sz w:val="18"/>
                <w:szCs w:val="18"/>
              </w:rPr>
            </w:pPr>
            <w:r w:rsidRPr="003D3665">
              <w:rPr>
                <w:rFonts w:ascii="Aptos" w:hAnsi="Aptos"/>
                <w:sz w:val="18"/>
                <w:szCs w:val="18"/>
              </w:rPr>
              <w:t>dni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7187" w14:textId="2F19B40C" w:rsidR="00D15C28" w:rsidRPr="003D3665" w:rsidRDefault="00D15C28" w:rsidP="004E4FB6">
            <w:pPr>
              <w:jc w:val="right"/>
              <w:rPr>
                <w:rFonts w:ascii="Aptos" w:hAnsi="Aptos"/>
                <w:sz w:val="18"/>
                <w:szCs w:val="18"/>
              </w:rPr>
            </w:pPr>
            <w:r w:rsidRPr="003D3665">
              <w:rPr>
                <w:rFonts w:ascii="Aptos" w:hAnsi="Aptos"/>
                <w:sz w:val="18"/>
                <w:szCs w:val="18"/>
              </w:rPr>
              <w:t>data</w:t>
            </w:r>
          </w:p>
        </w:tc>
      </w:tr>
    </w:tbl>
    <w:p w14:paraId="18FC8A40" w14:textId="77777777" w:rsidR="00B85640" w:rsidRPr="004E4FB6" w:rsidRDefault="00B85640" w:rsidP="003D3665">
      <w:pPr>
        <w:pStyle w:val="Tekstpodstawowywcity"/>
        <w:tabs>
          <w:tab w:val="left" w:pos="567"/>
        </w:tabs>
        <w:spacing w:line="240" w:lineRule="auto"/>
        <w:ind w:left="0"/>
        <w:rPr>
          <w:rFonts w:ascii="Aptos" w:hAnsi="Aptos"/>
          <w:sz w:val="18"/>
          <w:szCs w:val="18"/>
        </w:rPr>
      </w:pPr>
    </w:p>
    <w:p w14:paraId="23783751" w14:textId="5960CAB6" w:rsidR="000F6C68" w:rsidRPr="004E4FB6" w:rsidRDefault="000F6C68" w:rsidP="004E4FB6">
      <w:pPr>
        <w:pStyle w:val="Akapitzlist"/>
        <w:widowControl w:val="0"/>
        <w:numPr>
          <w:ilvl w:val="0"/>
          <w:numId w:val="4"/>
        </w:numPr>
        <w:suppressAutoHyphens/>
        <w:autoSpaceDN w:val="0"/>
        <w:ind w:left="709"/>
        <w:jc w:val="both"/>
        <w:textAlignment w:val="baseline"/>
        <w:rPr>
          <w:rFonts w:ascii="Aptos" w:hAnsi="Aptos"/>
          <w:b/>
          <w:color w:val="000000"/>
          <w:kern w:val="3"/>
          <w:sz w:val="18"/>
          <w:szCs w:val="18"/>
        </w:rPr>
      </w:pPr>
      <w:r w:rsidRPr="004E4FB6">
        <w:rPr>
          <w:rFonts w:ascii="Aptos" w:hAnsi="Aptos"/>
          <w:b/>
          <w:color w:val="000000"/>
          <w:kern w:val="3"/>
          <w:sz w:val="18"/>
          <w:szCs w:val="18"/>
        </w:rPr>
        <w:t>OŚWIADCZENIA</w:t>
      </w:r>
    </w:p>
    <w:p w14:paraId="5251A107" w14:textId="77777777" w:rsidR="00B53278" w:rsidRPr="004E4FB6" w:rsidRDefault="00B53278" w:rsidP="00486900">
      <w:pPr>
        <w:pStyle w:val="Akapitzlist"/>
        <w:widowControl w:val="0"/>
        <w:suppressAutoHyphens/>
        <w:autoSpaceDN w:val="0"/>
        <w:jc w:val="both"/>
        <w:textAlignment w:val="baseline"/>
        <w:rPr>
          <w:rFonts w:ascii="Aptos" w:hAnsi="Aptos"/>
          <w:bCs/>
          <w:color w:val="000000"/>
          <w:kern w:val="3"/>
          <w:sz w:val="18"/>
          <w:szCs w:val="18"/>
        </w:rPr>
      </w:pPr>
    </w:p>
    <w:p w14:paraId="618E2EE7" w14:textId="0CABEA24" w:rsidR="00C95DB4" w:rsidRPr="003D3665" w:rsidRDefault="00C95DB4" w:rsidP="00486900">
      <w:pPr>
        <w:numPr>
          <w:ilvl w:val="0"/>
          <w:numId w:val="5"/>
        </w:numPr>
        <w:contextualSpacing/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>Zapoznaliśmy się z treścią zapytania ofertowego</w:t>
      </w:r>
      <w:r w:rsidR="00341CF0" w:rsidRPr="004E4FB6">
        <w:rPr>
          <w:rFonts w:ascii="Aptos" w:hAnsi="Aptos"/>
          <w:sz w:val="18"/>
          <w:szCs w:val="18"/>
        </w:rPr>
        <w:t xml:space="preserve"> oraz materiałami przekazanymi w toku postepowania</w:t>
      </w:r>
      <w:r w:rsidRPr="004E4FB6">
        <w:rPr>
          <w:rFonts w:ascii="Aptos" w:hAnsi="Aptos"/>
          <w:sz w:val="18"/>
          <w:szCs w:val="18"/>
        </w:rPr>
        <w:t>, nie wnosimy do nie</w:t>
      </w:r>
      <w:r w:rsidR="00341CF0" w:rsidRPr="004E4FB6">
        <w:rPr>
          <w:rFonts w:ascii="Aptos" w:hAnsi="Aptos"/>
          <w:sz w:val="18"/>
          <w:szCs w:val="18"/>
        </w:rPr>
        <w:t>ch</w:t>
      </w:r>
      <w:r w:rsidRPr="004E4FB6">
        <w:rPr>
          <w:rFonts w:ascii="Aptos" w:hAnsi="Aptos"/>
          <w:sz w:val="18"/>
          <w:szCs w:val="18"/>
        </w:rPr>
        <w:t xml:space="preserve"> zastrzeżeń oraz zdobyliśmy konieczne informacje do przygotowania oferty, a także iż spełniamy</w:t>
      </w:r>
      <w:r w:rsidR="00505D6A" w:rsidRPr="004E4FB6">
        <w:rPr>
          <w:rFonts w:ascii="Aptos" w:hAnsi="Aptos"/>
          <w:sz w:val="18"/>
          <w:szCs w:val="18"/>
        </w:rPr>
        <w:t xml:space="preserve"> i akceptujemy</w:t>
      </w:r>
      <w:r w:rsidRPr="004E4FB6">
        <w:rPr>
          <w:rFonts w:ascii="Aptos" w:hAnsi="Aptos"/>
          <w:sz w:val="18"/>
          <w:szCs w:val="18"/>
        </w:rPr>
        <w:t xml:space="preserve"> wszystkie warunki Zamawiającego wymienione w zapytaniu</w:t>
      </w:r>
      <w:r w:rsidR="00505D6A" w:rsidRPr="004E4FB6">
        <w:rPr>
          <w:rFonts w:ascii="Aptos" w:hAnsi="Aptos"/>
          <w:sz w:val="18"/>
          <w:szCs w:val="18"/>
        </w:rPr>
        <w:t xml:space="preserve"> </w:t>
      </w:r>
      <w:r w:rsidR="00505D6A" w:rsidRPr="003D3665">
        <w:rPr>
          <w:rFonts w:ascii="Aptos" w:hAnsi="Aptos"/>
          <w:sz w:val="18"/>
          <w:szCs w:val="18"/>
        </w:rPr>
        <w:t xml:space="preserve">ofertowym z </w:t>
      </w:r>
      <w:r w:rsidR="00505D6A" w:rsidRPr="00901927">
        <w:rPr>
          <w:rFonts w:ascii="Aptos" w:hAnsi="Aptos"/>
          <w:sz w:val="18"/>
          <w:szCs w:val="18"/>
        </w:rPr>
        <w:t>dnia</w:t>
      </w:r>
      <w:r w:rsidR="004E4FB6" w:rsidRPr="00901927">
        <w:rPr>
          <w:rFonts w:ascii="Aptos" w:hAnsi="Aptos"/>
          <w:sz w:val="18"/>
          <w:szCs w:val="18"/>
        </w:rPr>
        <w:t xml:space="preserve"> </w:t>
      </w:r>
      <w:r w:rsidR="00F535DF">
        <w:rPr>
          <w:rFonts w:ascii="Aptos" w:hAnsi="Aptos"/>
          <w:sz w:val="18"/>
          <w:szCs w:val="18"/>
        </w:rPr>
        <w:t>0</w:t>
      </w:r>
      <w:r w:rsidR="002F6C23">
        <w:rPr>
          <w:rFonts w:ascii="Aptos" w:hAnsi="Aptos"/>
          <w:sz w:val="18"/>
          <w:szCs w:val="18"/>
        </w:rPr>
        <w:t>3</w:t>
      </w:r>
      <w:r w:rsidR="00F66A81" w:rsidRPr="00901927">
        <w:rPr>
          <w:rFonts w:ascii="Aptos" w:hAnsi="Aptos"/>
          <w:sz w:val="18"/>
          <w:szCs w:val="18"/>
        </w:rPr>
        <w:t xml:space="preserve"> </w:t>
      </w:r>
      <w:r w:rsidR="00F535DF">
        <w:rPr>
          <w:rFonts w:ascii="Aptos" w:hAnsi="Aptos"/>
          <w:sz w:val="18"/>
          <w:szCs w:val="18"/>
        </w:rPr>
        <w:t>marca</w:t>
      </w:r>
      <w:r w:rsidR="00901927" w:rsidRPr="00901927">
        <w:rPr>
          <w:rFonts w:ascii="Aptos" w:hAnsi="Aptos"/>
          <w:sz w:val="18"/>
          <w:szCs w:val="18"/>
        </w:rPr>
        <w:t xml:space="preserve"> </w:t>
      </w:r>
      <w:r w:rsidR="004E4FB6" w:rsidRPr="00901927">
        <w:rPr>
          <w:rFonts w:ascii="Aptos" w:hAnsi="Aptos"/>
          <w:sz w:val="18"/>
          <w:szCs w:val="18"/>
        </w:rPr>
        <w:t>202</w:t>
      </w:r>
      <w:r w:rsidR="00F535DF">
        <w:rPr>
          <w:rFonts w:ascii="Aptos" w:hAnsi="Aptos"/>
          <w:sz w:val="18"/>
          <w:szCs w:val="18"/>
        </w:rPr>
        <w:t>6</w:t>
      </w:r>
      <w:r w:rsidR="00901927" w:rsidRPr="00901927">
        <w:rPr>
          <w:rFonts w:ascii="Aptos" w:hAnsi="Aptos"/>
          <w:sz w:val="18"/>
          <w:szCs w:val="18"/>
        </w:rPr>
        <w:t>.</w:t>
      </w:r>
    </w:p>
    <w:p w14:paraId="26AA315B" w14:textId="2A4EF97F" w:rsidR="00C95DB4" w:rsidRPr="004E4FB6" w:rsidRDefault="00C95DB4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>Zapoznaliśmy się z treścią wyjaśnień do zapytania ofertowego i jego modyfikacjami.</w:t>
      </w:r>
    </w:p>
    <w:p w14:paraId="702C8EF1" w14:textId="17391170" w:rsidR="00C95DB4" w:rsidRPr="002465CD" w:rsidRDefault="00C95DB4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>Jesteśmy związani niniejszą ofertą przez czas wskazany w zapytaniu ofertowym</w:t>
      </w:r>
      <w:r w:rsidRPr="002465CD">
        <w:rPr>
          <w:rFonts w:ascii="Aptos" w:hAnsi="Aptos"/>
          <w:sz w:val="18"/>
          <w:szCs w:val="18"/>
        </w:rPr>
        <w:t xml:space="preserve">, tj. </w:t>
      </w:r>
      <w:r w:rsidR="00FC08AB" w:rsidRPr="002465CD">
        <w:rPr>
          <w:rFonts w:ascii="Aptos" w:hAnsi="Aptos"/>
          <w:sz w:val="18"/>
          <w:szCs w:val="18"/>
        </w:rPr>
        <w:t>30</w:t>
      </w:r>
      <w:r w:rsidR="002465CD">
        <w:rPr>
          <w:rFonts w:ascii="Aptos" w:hAnsi="Aptos"/>
          <w:sz w:val="18"/>
          <w:szCs w:val="18"/>
        </w:rPr>
        <w:t xml:space="preserve"> </w:t>
      </w:r>
      <w:r w:rsidRPr="002465CD">
        <w:rPr>
          <w:rFonts w:ascii="Aptos" w:hAnsi="Aptos"/>
          <w:sz w:val="18"/>
          <w:szCs w:val="18"/>
        </w:rPr>
        <w:t>dni od upływu terminu składania ofert.</w:t>
      </w:r>
    </w:p>
    <w:p w14:paraId="7874BA1E" w14:textId="4E290FFB" w:rsidR="00C95DB4" w:rsidRPr="004E4FB6" w:rsidRDefault="00C95DB4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>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zamówienia.</w:t>
      </w:r>
    </w:p>
    <w:p w14:paraId="05C64435" w14:textId="77777777" w:rsidR="00A122FE" w:rsidRPr="000F37B5" w:rsidRDefault="00C95DB4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 xml:space="preserve">Nie podlegamy wykluczeniu na podstawie przepisów zabraniających udzielenia zamówienia podmiotom i osobom, które w bezpośredni lub pośredni sposób </w:t>
      </w:r>
      <w:r w:rsidRPr="000F37B5">
        <w:rPr>
          <w:rFonts w:ascii="Aptos" w:hAnsi="Aptos"/>
          <w:sz w:val="18"/>
          <w:szCs w:val="18"/>
        </w:rPr>
        <w:t>wspierają działania wojenne Federacji Rosyjskiej lub są za nie odpowiedzialne.</w:t>
      </w:r>
    </w:p>
    <w:p w14:paraId="7157D195" w14:textId="22335AAE" w:rsidR="00504BB8" w:rsidRPr="000F37B5" w:rsidRDefault="00395EE8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0F37B5">
        <w:rPr>
          <w:rFonts w:ascii="Aptos" w:hAnsi="Aptos"/>
          <w:kern w:val="3"/>
          <w:sz w:val="18"/>
          <w:szCs w:val="18"/>
        </w:rPr>
        <w:t>Firma/osoba reprezentująca firmę nie została skazana za przestępstwo popełnione w związku z postępowaniem o udzielenie zamówienia publicznego</w:t>
      </w:r>
      <w:r w:rsidR="00A122FE" w:rsidRPr="000F37B5">
        <w:rPr>
          <w:rFonts w:ascii="Aptos" w:hAnsi="Aptos"/>
          <w:kern w:val="3"/>
          <w:sz w:val="18"/>
          <w:szCs w:val="18"/>
        </w:rPr>
        <w:t>.</w:t>
      </w:r>
    </w:p>
    <w:p w14:paraId="55E830AA" w14:textId="1B70814C" w:rsidR="00341CF0" w:rsidRPr="004E4FB6" w:rsidRDefault="00341CF0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0F37B5">
        <w:rPr>
          <w:rFonts w:ascii="Aptos" w:hAnsi="Aptos"/>
          <w:sz w:val="18"/>
          <w:szCs w:val="18"/>
        </w:rPr>
        <w:t>Dysponujemy potencjałem technicznym i kadrowym potrzebnym</w:t>
      </w:r>
      <w:r w:rsidRPr="004E4FB6">
        <w:rPr>
          <w:rFonts w:ascii="Aptos" w:hAnsi="Aptos"/>
          <w:sz w:val="18"/>
          <w:szCs w:val="18"/>
        </w:rPr>
        <w:t xml:space="preserve"> do wykonania zamówienia.  </w:t>
      </w:r>
    </w:p>
    <w:p w14:paraId="479FD428" w14:textId="63C37403" w:rsidR="00341CF0" w:rsidRPr="004E4FB6" w:rsidRDefault="00341CF0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>Posiadamy niezbędną wiedzę i doświadczenie umożliwiające prawidłową realizację zamówienia; </w:t>
      </w:r>
    </w:p>
    <w:p w14:paraId="599AD9AC" w14:textId="11257AF2" w:rsidR="00341CF0" w:rsidRPr="004E4FB6" w:rsidRDefault="003A0BB4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 xml:space="preserve">Złożona oferta uwzględnia </w:t>
      </w:r>
      <w:r w:rsidR="00341CF0" w:rsidRPr="004E4FB6">
        <w:rPr>
          <w:rFonts w:ascii="Aptos" w:hAnsi="Aptos"/>
          <w:sz w:val="18"/>
          <w:szCs w:val="18"/>
        </w:rPr>
        <w:t>realizację zadań zgodnie ze wskazanym zakresem stosownie</w:t>
      </w:r>
      <w:r w:rsidRPr="004E4FB6">
        <w:rPr>
          <w:rFonts w:ascii="Aptos" w:hAnsi="Aptos"/>
          <w:sz w:val="18"/>
          <w:szCs w:val="18"/>
        </w:rPr>
        <w:t>;</w:t>
      </w:r>
    </w:p>
    <w:p w14:paraId="249D7ED7" w14:textId="4D4BA875" w:rsidR="00341CF0" w:rsidRPr="004E4FB6" w:rsidRDefault="00341CF0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 xml:space="preserve">W stosunku, do </w:t>
      </w:r>
      <w:r w:rsidR="003A0BB4" w:rsidRPr="004E4FB6">
        <w:rPr>
          <w:rFonts w:ascii="Aptos" w:hAnsi="Aptos"/>
          <w:sz w:val="18"/>
          <w:szCs w:val="18"/>
        </w:rPr>
        <w:t>oferent</w:t>
      </w:r>
      <w:r w:rsidRPr="004E4FB6">
        <w:rPr>
          <w:rFonts w:ascii="Aptos" w:hAnsi="Aptos"/>
          <w:sz w:val="18"/>
          <w:szCs w:val="18"/>
        </w:rPr>
        <w:t xml:space="preserve"> nie wszczęto postępowania upadłościowego lub układowego, a także postępowania egzekucyjnego.  </w:t>
      </w:r>
    </w:p>
    <w:p w14:paraId="4917D266" w14:textId="1FE80859" w:rsidR="00341CF0" w:rsidRPr="004E4FB6" w:rsidRDefault="003A0BB4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>Oferent nie z</w:t>
      </w:r>
      <w:r w:rsidR="00341CF0" w:rsidRPr="004E4FB6">
        <w:rPr>
          <w:rFonts w:ascii="Aptos" w:hAnsi="Aptos"/>
          <w:sz w:val="18"/>
          <w:szCs w:val="18"/>
        </w:rPr>
        <w:t>najduje się w sytuacji finansowej i ekonomicznej umożliwiającej realizację zamówienia. </w:t>
      </w:r>
    </w:p>
    <w:p w14:paraId="31EF7A28" w14:textId="683EFF78" w:rsidR="00341CF0" w:rsidRPr="004E4FB6" w:rsidRDefault="003A0BB4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>Oferent n</w:t>
      </w:r>
      <w:r w:rsidR="00341CF0" w:rsidRPr="004E4FB6">
        <w:rPr>
          <w:rFonts w:ascii="Aptos" w:hAnsi="Aptos"/>
          <w:sz w:val="18"/>
          <w:szCs w:val="18"/>
        </w:rPr>
        <w:t>ie zalega z opłaceniem podatków, opłat oraz składek na ubezpieczenie zdrowotne, społeczne - brak zobowiązań wobec Skarbu Państwa z tytułu podatków oraz zobowiązań wobec ZUS.  </w:t>
      </w:r>
    </w:p>
    <w:p w14:paraId="0F407705" w14:textId="55D271AC" w:rsidR="00341CF0" w:rsidRPr="004E4FB6" w:rsidRDefault="00341CF0" w:rsidP="00486900">
      <w:pPr>
        <w:pStyle w:val="Akapitzlist"/>
        <w:numPr>
          <w:ilvl w:val="0"/>
          <w:numId w:val="5"/>
        </w:numPr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>Zgadza się ze wszystkimi wymaganiami niniejszego postępowania. </w:t>
      </w:r>
    </w:p>
    <w:p w14:paraId="6255D711" w14:textId="77777777" w:rsidR="00BA39C4" w:rsidRPr="004E4FB6" w:rsidRDefault="00505D6A" w:rsidP="00486900">
      <w:pPr>
        <w:pStyle w:val="Akapitzlist"/>
        <w:numPr>
          <w:ilvl w:val="0"/>
          <w:numId w:val="5"/>
        </w:numPr>
        <w:tabs>
          <w:tab w:val="left" w:pos="567"/>
        </w:tabs>
        <w:jc w:val="both"/>
        <w:rPr>
          <w:rFonts w:ascii="Aptos" w:hAnsi="Aptos"/>
          <w:sz w:val="18"/>
          <w:szCs w:val="18"/>
        </w:rPr>
      </w:pPr>
      <w:bookmarkStart w:id="2" w:name="_Hlk201046352"/>
      <w:r w:rsidRPr="004E4FB6">
        <w:rPr>
          <w:rFonts w:ascii="Aptos" w:hAnsi="Aptos"/>
          <w:sz w:val="18"/>
          <w:szCs w:val="18"/>
        </w:rPr>
        <w:t xml:space="preserve">W przypadku rozbieżności pomiędzy zapytaniem ofertowym, oferta oraz umową akceptujemy nadrzędność zapisów zapytania ofertowego. </w:t>
      </w:r>
    </w:p>
    <w:p w14:paraId="1259DC4F" w14:textId="21324C85" w:rsidR="00D62E82" w:rsidRDefault="00505D6A" w:rsidP="00486900">
      <w:pPr>
        <w:pStyle w:val="Akapitzlist"/>
        <w:numPr>
          <w:ilvl w:val="0"/>
          <w:numId w:val="5"/>
        </w:numPr>
        <w:tabs>
          <w:tab w:val="left" w:pos="567"/>
        </w:tabs>
        <w:jc w:val="both"/>
        <w:rPr>
          <w:rFonts w:ascii="Aptos" w:hAnsi="Aptos"/>
          <w:sz w:val="18"/>
          <w:szCs w:val="18"/>
        </w:rPr>
      </w:pPr>
      <w:r w:rsidRPr="004E4FB6">
        <w:rPr>
          <w:rFonts w:ascii="Aptos" w:hAnsi="Aptos"/>
          <w:sz w:val="18"/>
          <w:szCs w:val="18"/>
        </w:rPr>
        <w:t>Akceptuję następujące zasady płatności:</w:t>
      </w:r>
      <w:r w:rsidR="00C408F2" w:rsidRPr="004E4FB6">
        <w:rPr>
          <w:rFonts w:ascii="Aptos" w:hAnsi="Aptos"/>
          <w:sz w:val="18"/>
          <w:szCs w:val="18"/>
        </w:rPr>
        <w:t xml:space="preserve"> </w:t>
      </w:r>
      <w:r w:rsidRPr="004E4FB6">
        <w:rPr>
          <w:rFonts w:ascii="Aptos" w:hAnsi="Aptos"/>
          <w:sz w:val="18"/>
          <w:szCs w:val="18"/>
        </w:rPr>
        <w:t>Zamawiający będzie dokonywał na rzecz Wykonawcy płatności wynagrodzenia na podstawie faktury VAT wystawionej przez Wykonawcę</w:t>
      </w:r>
      <w:r w:rsidR="00BA39C4" w:rsidRPr="004E4FB6">
        <w:rPr>
          <w:rFonts w:ascii="Aptos" w:hAnsi="Aptos"/>
          <w:sz w:val="18"/>
          <w:szCs w:val="18"/>
        </w:rPr>
        <w:t xml:space="preserve"> po każdym przeprowadzonym badaniu </w:t>
      </w:r>
      <w:r w:rsidR="00F22A64" w:rsidRPr="004E4FB6">
        <w:rPr>
          <w:rFonts w:ascii="Aptos" w:hAnsi="Aptos"/>
          <w:sz w:val="18"/>
          <w:szCs w:val="18"/>
        </w:rPr>
        <w:t>potwierdzonym stosownym protokołem odbioru podpisanym przez obie strony</w:t>
      </w:r>
      <w:r w:rsidR="00BA39C4" w:rsidRPr="004E4FB6">
        <w:rPr>
          <w:rFonts w:ascii="Aptos" w:hAnsi="Aptos"/>
          <w:sz w:val="18"/>
          <w:szCs w:val="18"/>
        </w:rPr>
        <w:t>, d</w:t>
      </w:r>
      <w:r w:rsidRPr="004E4FB6">
        <w:rPr>
          <w:rFonts w:ascii="Aptos" w:hAnsi="Aptos"/>
          <w:sz w:val="18"/>
          <w:szCs w:val="18"/>
        </w:rPr>
        <w:t xml:space="preserve">opuszcza się generowanie </w:t>
      </w:r>
      <w:r w:rsidR="00BA39C4" w:rsidRPr="004E4FB6">
        <w:rPr>
          <w:rFonts w:ascii="Aptos" w:hAnsi="Aptos"/>
          <w:sz w:val="18"/>
          <w:szCs w:val="18"/>
        </w:rPr>
        <w:t xml:space="preserve">zbiorczych </w:t>
      </w:r>
      <w:r w:rsidRPr="004E4FB6">
        <w:rPr>
          <w:rFonts w:ascii="Aptos" w:hAnsi="Aptos"/>
          <w:sz w:val="18"/>
          <w:szCs w:val="18"/>
        </w:rPr>
        <w:t>zarówno faktur jak i  raportów z badań.</w:t>
      </w:r>
    </w:p>
    <w:p w14:paraId="3B1ADD8F" w14:textId="77777777" w:rsidR="00022298" w:rsidRDefault="00022298" w:rsidP="00022298">
      <w:pPr>
        <w:tabs>
          <w:tab w:val="left" w:pos="567"/>
        </w:tabs>
        <w:jc w:val="both"/>
        <w:rPr>
          <w:rFonts w:ascii="Aptos" w:hAnsi="Aptos"/>
          <w:sz w:val="18"/>
          <w:szCs w:val="18"/>
        </w:rPr>
      </w:pPr>
    </w:p>
    <w:p w14:paraId="4D92AB3B" w14:textId="77777777" w:rsidR="00022298" w:rsidRDefault="00022298" w:rsidP="00022298">
      <w:pPr>
        <w:tabs>
          <w:tab w:val="left" w:pos="567"/>
        </w:tabs>
        <w:jc w:val="both"/>
        <w:rPr>
          <w:rFonts w:ascii="Aptos" w:hAnsi="Aptos"/>
          <w:sz w:val="18"/>
          <w:szCs w:val="18"/>
        </w:rPr>
      </w:pPr>
    </w:p>
    <w:p w14:paraId="6F864086" w14:textId="77777777" w:rsidR="00022298" w:rsidRPr="00022298" w:rsidRDefault="00022298" w:rsidP="00022298">
      <w:pPr>
        <w:tabs>
          <w:tab w:val="left" w:pos="567"/>
        </w:tabs>
        <w:jc w:val="both"/>
        <w:rPr>
          <w:rFonts w:ascii="Aptos" w:hAnsi="Aptos"/>
          <w:sz w:val="18"/>
          <w:szCs w:val="18"/>
        </w:rPr>
      </w:pPr>
    </w:p>
    <w:p w14:paraId="6B508519" w14:textId="77777777" w:rsidR="00D37378" w:rsidRPr="004E4FB6" w:rsidRDefault="00D37378" w:rsidP="003D3665">
      <w:pPr>
        <w:pStyle w:val="Akapitzlist"/>
        <w:tabs>
          <w:tab w:val="left" w:pos="567"/>
        </w:tabs>
        <w:rPr>
          <w:rFonts w:ascii="Aptos" w:hAnsi="Aptos"/>
          <w:sz w:val="18"/>
          <w:szCs w:val="18"/>
        </w:rPr>
      </w:pPr>
    </w:p>
    <w:bookmarkEnd w:id="2"/>
    <w:p w14:paraId="633B0DCB" w14:textId="080F6DE0" w:rsidR="00D62E82" w:rsidRPr="004E4FB6" w:rsidRDefault="00D62E82" w:rsidP="004E4FB6">
      <w:pPr>
        <w:pStyle w:val="Akapitzlist"/>
        <w:numPr>
          <w:ilvl w:val="0"/>
          <w:numId w:val="4"/>
        </w:numPr>
        <w:ind w:left="709"/>
        <w:jc w:val="both"/>
        <w:rPr>
          <w:rFonts w:ascii="Aptos" w:hAnsi="Aptos"/>
          <w:b/>
          <w:bCs/>
          <w:sz w:val="18"/>
          <w:szCs w:val="18"/>
        </w:rPr>
      </w:pPr>
      <w:r w:rsidRPr="004E4FB6">
        <w:rPr>
          <w:rFonts w:ascii="Aptos" w:hAnsi="Aptos"/>
          <w:b/>
          <w:bCs/>
          <w:sz w:val="18"/>
          <w:szCs w:val="18"/>
        </w:rPr>
        <w:t>ZOBOWIĄZANIA W PRZYPADKU PRZYZNANIA ZAMÓWIENIA</w:t>
      </w:r>
    </w:p>
    <w:p w14:paraId="39BCDEDC" w14:textId="35AF020F" w:rsidR="00D62E82" w:rsidRPr="004E4FB6" w:rsidRDefault="00D62E82" w:rsidP="004E4FB6">
      <w:pPr>
        <w:pStyle w:val="Default"/>
        <w:numPr>
          <w:ilvl w:val="3"/>
          <w:numId w:val="4"/>
        </w:numPr>
        <w:tabs>
          <w:tab w:val="left" w:pos="709"/>
        </w:tabs>
        <w:ind w:left="709"/>
        <w:jc w:val="both"/>
        <w:rPr>
          <w:rFonts w:ascii="Aptos" w:hAnsi="Aptos" w:cs="Times New Roman"/>
          <w:color w:val="auto"/>
          <w:sz w:val="18"/>
          <w:szCs w:val="18"/>
        </w:rPr>
      </w:pPr>
      <w:r w:rsidRPr="004E4FB6">
        <w:rPr>
          <w:rFonts w:ascii="Aptos" w:hAnsi="Aptos" w:cs="Times New Roman"/>
          <w:color w:val="auto"/>
          <w:sz w:val="18"/>
          <w:szCs w:val="18"/>
        </w:rPr>
        <w:t>Zobowiązujemy się do zawarcia Umowy w miejscu i terminie wyznaczonym przez Zamawiającego</w:t>
      </w:r>
      <w:r w:rsidR="00AB6870" w:rsidRPr="004E4FB6">
        <w:rPr>
          <w:rFonts w:ascii="Aptos" w:hAnsi="Aptos" w:cs="Times New Roman"/>
          <w:color w:val="auto"/>
          <w:sz w:val="18"/>
          <w:szCs w:val="18"/>
        </w:rPr>
        <w:t>, przy czym dopuszcza się zawarcie Umowy poprzez złożenie kwalifikowanych podpisów elektronicznych</w:t>
      </w:r>
      <w:r w:rsidRPr="004E4FB6">
        <w:rPr>
          <w:rFonts w:ascii="Aptos" w:hAnsi="Aptos" w:cs="Times New Roman"/>
          <w:color w:val="auto"/>
          <w:sz w:val="18"/>
          <w:szCs w:val="18"/>
        </w:rPr>
        <w:t>.</w:t>
      </w:r>
    </w:p>
    <w:p w14:paraId="1DBE61E2" w14:textId="21795F14" w:rsidR="00D62E82" w:rsidRPr="004E4FB6" w:rsidRDefault="00D62E82" w:rsidP="004E4FB6">
      <w:pPr>
        <w:pStyle w:val="Default"/>
        <w:numPr>
          <w:ilvl w:val="3"/>
          <w:numId w:val="4"/>
        </w:numPr>
        <w:tabs>
          <w:tab w:val="left" w:pos="709"/>
        </w:tabs>
        <w:ind w:left="709"/>
        <w:jc w:val="both"/>
        <w:rPr>
          <w:rFonts w:ascii="Aptos" w:hAnsi="Aptos" w:cs="Times New Roman"/>
          <w:color w:val="auto"/>
          <w:sz w:val="18"/>
          <w:szCs w:val="18"/>
        </w:rPr>
      </w:pPr>
      <w:r w:rsidRPr="004E4FB6">
        <w:rPr>
          <w:rFonts w:ascii="Aptos" w:hAnsi="Aptos" w:cs="Times New Roman"/>
          <w:color w:val="auto"/>
          <w:sz w:val="18"/>
          <w:szCs w:val="18"/>
        </w:rPr>
        <w:lastRenderedPageBreak/>
        <w:t xml:space="preserve">Zobowiązujemy się do realizacji przedmiotu zamówienia w </w:t>
      </w:r>
      <w:r w:rsidR="00D26700" w:rsidRPr="004E4FB6">
        <w:rPr>
          <w:rFonts w:ascii="Aptos" w:hAnsi="Aptos" w:cs="Times New Roman"/>
          <w:color w:val="auto"/>
          <w:sz w:val="18"/>
          <w:szCs w:val="18"/>
        </w:rPr>
        <w:t xml:space="preserve">zakresie i </w:t>
      </w:r>
      <w:r w:rsidRPr="004E4FB6">
        <w:rPr>
          <w:rFonts w:ascii="Aptos" w:hAnsi="Aptos" w:cs="Times New Roman"/>
          <w:color w:val="auto"/>
          <w:sz w:val="18"/>
          <w:szCs w:val="18"/>
        </w:rPr>
        <w:t xml:space="preserve">terminie wskazanym w zapytaniu ofertowym. </w:t>
      </w:r>
    </w:p>
    <w:p w14:paraId="4CEBADEE" w14:textId="77777777" w:rsidR="004F50E8" w:rsidRPr="004E4FB6" w:rsidRDefault="004F50E8" w:rsidP="004E4FB6">
      <w:pPr>
        <w:pStyle w:val="Default"/>
        <w:tabs>
          <w:tab w:val="left" w:pos="709"/>
        </w:tabs>
        <w:ind w:left="709"/>
        <w:jc w:val="both"/>
        <w:rPr>
          <w:rFonts w:ascii="Aptos" w:hAnsi="Aptos" w:cs="Times New Roman"/>
          <w:color w:val="auto"/>
          <w:sz w:val="18"/>
          <w:szCs w:val="18"/>
        </w:rPr>
      </w:pPr>
    </w:p>
    <w:p w14:paraId="40A827C2" w14:textId="48A9C29A" w:rsidR="00D62E82" w:rsidRPr="004E4FB6" w:rsidRDefault="004F50E8" w:rsidP="004E4FB6">
      <w:pPr>
        <w:pStyle w:val="Akapitzlist"/>
        <w:numPr>
          <w:ilvl w:val="0"/>
          <w:numId w:val="4"/>
        </w:numPr>
        <w:ind w:left="709"/>
        <w:jc w:val="both"/>
        <w:rPr>
          <w:rFonts w:ascii="Aptos" w:hAnsi="Aptos"/>
          <w:b/>
          <w:bCs/>
          <w:sz w:val="18"/>
          <w:szCs w:val="18"/>
        </w:rPr>
      </w:pPr>
      <w:r w:rsidRPr="004E4FB6">
        <w:rPr>
          <w:rFonts w:ascii="Aptos" w:hAnsi="Aptos"/>
          <w:b/>
          <w:bCs/>
          <w:sz w:val="18"/>
          <w:szCs w:val="18"/>
        </w:rPr>
        <w:t>INNE</w:t>
      </w:r>
    </w:p>
    <w:p w14:paraId="69565BFF" w14:textId="77777777" w:rsidR="004F50E8" w:rsidRPr="004E4FB6" w:rsidRDefault="004F50E8" w:rsidP="004E4FB6">
      <w:pPr>
        <w:pStyle w:val="Zwykytekst"/>
        <w:numPr>
          <w:ilvl w:val="3"/>
          <w:numId w:val="2"/>
        </w:numPr>
        <w:tabs>
          <w:tab w:val="left" w:pos="851"/>
        </w:tabs>
        <w:ind w:hanging="2313"/>
        <w:jc w:val="both"/>
        <w:rPr>
          <w:rFonts w:ascii="Aptos" w:hAnsi="Aptos" w:cs="Times New Roman"/>
          <w:bCs/>
          <w:sz w:val="18"/>
          <w:szCs w:val="18"/>
        </w:rPr>
      </w:pPr>
      <w:r w:rsidRPr="004E4FB6">
        <w:rPr>
          <w:rFonts w:ascii="Aptos" w:hAnsi="Aptos" w:cs="Times New Roman"/>
          <w:bCs/>
          <w:sz w:val="18"/>
          <w:szCs w:val="18"/>
        </w:rPr>
        <w:t>Obowiązki  informacyjne  przewidziane  w  art.  13  lub  art.  14  RODO:</w:t>
      </w:r>
    </w:p>
    <w:p w14:paraId="311440BF" w14:textId="77777777" w:rsidR="004F50E8" w:rsidRPr="004E4FB6" w:rsidRDefault="004F50E8" w:rsidP="004E4FB6">
      <w:pPr>
        <w:pStyle w:val="Zwykytekst"/>
        <w:tabs>
          <w:tab w:val="left" w:pos="851"/>
        </w:tabs>
        <w:ind w:left="567"/>
        <w:jc w:val="both"/>
        <w:rPr>
          <w:rFonts w:ascii="Aptos" w:hAnsi="Aptos" w:cs="Times New Roman"/>
          <w:bCs/>
          <w:sz w:val="18"/>
          <w:szCs w:val="18"/>
        </w:rPr>
      </w:pPr>
      <w:r w:rsidRPr="004E4FB6">
        <w:rPr>
          <w:rFonts w:ascii="Aptos" w:hAnsi="Aptos" w:cs="Times New Roman"/>
          <w:bCs/>
          <w:color w:val="000000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</w:t>
      </w:r>
      <w:r w:rsidRPr="004E4FB6">
        <w:rPr>
          <w:rFonts w:ascii="Aptos" w:hAnsi="Aptos" w:cs="Times New Roman"/>
          <w:bCs/>
          <w:sz w:val="18"/>
          <w:szCs w:val="18"/>
        </w:rPr>
        <w:t>.</w:t>
      </w:r>
    </w:p>
    <w:p w14:paraId="7104A392" w14:textId="6D013917" w:rsidR="004F50E8" w:rsidRPr="004E4FB6" w:rsidRDefault="00661BED" w:rsidP="004E4FB6">
      <w:pPr>
        <w:pStyle w:val="Default"/>
        <w:numPr>
          <w:ilvl w:val="3"/>
          <w:numId w:val="2"/>
        </w:numPr>
        <w:tabs>
          <w:tab w:val="left" w:pos="851"/>
        </w:tabs>
        <w:ind w:hanging="2313"/>
        <w:jc w:val="both"/>
        <w:rPr>
          <w:rFonts w:ascii="Aptos" w:hAnsi="Aptos" w:cs="Times New Roman"/>
          <w:bCs/>
          <w:color w:val="auto"/>
          <w:sz w:val="18"/>
          <w:szCs w:val="18"/>
        </w:rPr>
      </w:pPr>
      <w:r w:rsidRPr="004E4FB6">
        <w:rPr>
          <w:rFonts w:ascii="Aptos" w:hAnsi="Aptos" w:cs="Times New Roman"/>
          <w:bCs/>
          <w:sz w:val="18"/>
          <w:szCs w:val="18"/>
        </w:rPr>
        <w:t>Do oferty</w:t>
      </w:r>
      <w:r w:rsidR="004F50E8" w:rsidRPr="004E4FB6">
        <w:rPr>
          <w:rFonts w:ascii="Aptos" w:hAnsi="Aptos" w:cs="Times New Roman"/>
          <w:bCs/>
          <w:sz w:val="18"/>
          <w:szCs w:val="18"/>
        </w:rPr>
        <w:t xml:space="preserve"> załączamy następujące oświadczenia i dokumenty:</w:t>
      </w:r>
    </w:p>
    <w:p w14:paraId="5A03FD1E" w14:textId="6023D87C" w:rsidR="004F50E8" w:rsidRPr="004E4FB6" w:rsidRDefault="004F50E8" w:rsidP="004E4FB6">
      <w:pPr>
        <w:pStyle w:val="Default"/>
        <w:numPr>
          <w:ilvl w:val="1"/>
          <w:numId w:val="3"/>
        </w:numPr>
        <w:ind w:hanging="2029"/>
        <w:jc w:val="both"/>
        <w:rPr>
          <w:rFonts w:ascii="Aptos" w:hAnsi="Aptos" w:cs="Times New Roman"/>
          <w:bCs/>
          <w:color w:val="auto"/>
          <w:sz w:val="18"/>
          <w:szCs w:val="18"/>
        </w:rPr>
      </w:pPr>
      <w:r w:rsidRPr="004E4FB6">
        <w:rPr>
          <w:rFonts w:ascii="Aptos" w:hAnsi="Aptos" w:cs="Times New Roman"/>
          <w:bCs/>
          <w:color w:val="auto"/>
          <w:sz w:val="18"/>
          <w:szCs w:val="18"/>
        </w:rPr>
        <w:t>……...............................................................................................................</w:t>
      </w:r>
    </w:p>
    <w:p w14:paraId="66124316" w14:textId="700A7CCE" w:rsidR="004F50E8" w:rsidRPr="004E4FB6" w:rsidRDefault="004F50E8" w:rsidP="004E4FB6">
      <w:pPr>
        <w:pStyle w:val="Default"/>
        <w:numPr>
          <w:ilvl w:val="1"/>
          <w:numId w:val="3"/>
        </w:numPr>
        <w:ind w:hanging="2029"/>
        <w:jc w:val="both"/>
        <w:rPr>
          <w:rFonts w:ascii="Aptos" w:hAnsi="Aptos" w:cs="Times New Roman"/>
          <w:bCs/>
          <w:color w:val="auto"/>
          <w:sz w:val="18"/>
          <w:szCs w:val="18"/>
        </w:rPr>
      </w:pPr>
      <w:r w:rsidRPr="004E4FB6">
        <w:rPr>
          <w:rFonts w:ascii="Aptos" w:hAnsi="Aptos" w:cs="Times New Roman"/>
          <w:bCs/>
          <w:color w:val="auto"/>
          <w:sz w:val="18"/>
          <w:szCs w:val="18"/>
        </w:rPr>
        <w:t>………………………………</w:t>
      </w:r>
      <w:r w:rsidR="00661BED" w:rsidRPr="004E4FB6">
        <w:rPr>
          <w:rFonts w:ascii="Aptos" w:hAnsi="Aptos" w:cs="Times New Roman"/>
          <w:bCs/>
          <w:color w:val="auto"/>
          <w:sz w:val="18"/>
          <w:szCs w:val="18"/>
        </w:rPr>
        <w:t>..</w:t>
      </w:r>
      <w:r w:rsidRPr="004E4FB6">
        <w:rPr>
          <w:rFonts w:ascii="Aptos" w:hAnsi="Aptos" w:cs="Times New Roman"/>
          <w:bCs/>
          <w:color w:val="auto"/>
          <w:sz w:val="18"/>
          <w:szCs w:val="18"/>
        </w:rPr>
        <w:t>…………………………………………….</w:t>
      </w:r>
    </w:p>
    <w:p w14:paraId="65A47F01" w14:textId="6191809F" w:rsidR="004F50E8" w:rsidRPr="004E4FB6" w:rsidRDefault="004F50E8" w:rsidP="004E4FB6">
      <w:pPr>
        <w:pStyle w:val="Default"/>
        <w:numPr>
          <w:ilvl w:val="1"/>
          <w:numId w:val="3"/>
        </w:numPr>
        <w:ind w:hanging="2029"/>
        <w:jc w:val="both"/>
        <w:rPr>
          <w:rFonts w:ascii="Aptos" w:hAnsi="Aptos" w:cs="Times New Roman"/>
          <w:bCs/>
          <w:color w:val="auto"/>
          <w:sz w:val="18"/>
          <w:szCs w:val="18"/>
        </w:rPr>
      </w:pPr>
      <w:r w:rsidRPr="004E4FB6">
        <w:rPr>
          <w:rFonts w:ascii="Aptos" w:hAnsi="Aptos" w:cs="Times New Roman"/>
          <w:bCs/>
          <w:sz w:val="18"/>
          <w:szCs w:val="18"/>
        </w:rPr>
        <w:t>……………………</w:t>
      </w:r>
      <w:r w:rsidR="00661BED" w:rsidRPr="004E4FB6">
        <w:rPr>
          <w:rFonts w:ascii="Aptos" w:hAnsi="Aptos" w:cs="Times New Roman"/>
          <w:bCs/>
          <w:sz w:val="18"/>
          <w:szCs w:val="18"/>
        </w:rPr>
        <w:t>………..</w:t>
      </w:r>
      <w:r w:rsidRPr="004E4FB6">
        <w:rPr>
          <w:rFonts w:ascii="Aptos" w:hAnsi="Aptos" w:cs="Times New Roman"/>
          <w:bCs/>
          <w:sz w:val="18"/>
          <w:szCs w:val="18"/>
        </w:rPr>
        <w:t>……………………………………………….</w:t>
      </w:r>
    </w:p>
    <w:p w14:paraId="72A9254C" w14:textId="5F576349" w:rsidR="004F50E8" w:rsidRPr="004E4FB6" w:rsidRDefault="004F50E8" w:rsidP="004E4FB6">
      <w:pPr>
        <w:ind w:firstLine="567"/>
        <w:rPr>
          <w:rFonts w:ascii="Aptos" w:hAnsi="Aptos"/>
          <w:bCs/>
          <w:i/>
          <w:sz w:val="18"/>
          <w:szCs w:val="18"/>
        </w:rPr>
      </w:pPr>
    </w:p>
    <w:p w14:paraId="5E08CFF1" w14:textId="77777777" w:rsidR="004F50E8" w:rsidRPr="004E4FB6" w:rsidRDefault="004F50E8" w:rsidP="004E4FB6">
      <w:pPr>
        <w:ind w:left="4248"/>
        <w:jc w:val="right"/>
        <w:rPr>
          <w:rFonts w:ascii="Aptos" w:hAnsi="Aptos"/>
          <w:b/>
          <w:i/>
          <w:sz w:val="18"/>
          <w:szCs w:val="18"/>
        </w:rPr>
      </w:pPr>
    </w:p>
    <w:p w14:paraId="131E29CB" w14:textId="6586BE74" w:rsidR="004F50E8" w:rsidRPr="004E4FB6" w:rsidRDefault="00460631" w:rsidP="004E4FB6">
      <w:pPr>
        <w:ind w:left="708" w:firstLine="708"/>
        <w:jc w:val="both"/>
        <w:rPr>
          <w:rFonts w:ascii="Aptos" w:eastAsia="Calibri" w:hAnsi="Aptos"/>
          <w:sz w:val="18"/>
          <w:szCs w:val="18"/>
          <w:lang w:eastAsia="en-US"/>
        </w:rPr>
      </w:pPr>
      <w:r w:rsidRPr="004E4FB6">
        <w:rPr>
          <w:rFonts w:ascii="Aptos" w:hAnsi="Aptos"/>
          <w:bCs/>
          <w:i/>
          <w:sz w:val="18"/>
          <w:szCs w:val="18"/>
        </w:rPr>
        <w:t>..................................</w:t>
      </w:r>
      <w:r w:rsidRPr="004E4FB6">
        <w:rPr>
          <w:rFonts w:ascii="Aptos" w:eastAsia="Calibri" w:hAnsi="Aptos"/>
          <w:sz w:val="18"/>
          <w:szCs w:val="18"/>
          <w:lang w:eastAsia="en-US"/>
        </w:rPr>
        <w:t xml:space="preserve">            </w:t>
      </w:r>
      <w:r w:rsidR="004F50E8" w:rsidRPr="004E4FB6">
        <w:rPr>
          <w:rFonts w:ascii="Aptos" w:eastAsia="Calibri" w:hAnsi="Aptos"/>
          <w:sz w:val="18"/>
          <w:szCs w:val="18"/>
          <w:lang w:eastAsia="en-US"/>
        </w:rPr>
        <w:t>………………………………………………………………</w:t>
      </w:r>
    </w:p>
    <w:p w14:paraId="0736110A" w14:textId="6A55E07F" w:rsidR="004F50E8" w:rsidRDefault="00460631" w:rsidP="004E4FB6">
      <w:pPr>
        <w:ind w:left="2410"/>
        <w:jc w:val="both"/>
        <w:rPr>
          <w:rFonts w:ascii="Aptos" w:eastAsia="Calibri" w:hAnsi="Aptos"/>
          <w:iCs/>
          <w:sz w:val="18"/>
          <w:szCs w:val="18"/>
          <w:lang w:eastAsia="en-US"/>
        </w:rPr>
      </w:pPr>
      <w:r w:rsidRPr="004E4FB6">
        <w:rPr>
          <w:rFonts w:ascii="Aptos" w:hAnsi="Aptos"/>
          <w:bCs/>
          <w:iCs/>
          <w:sz w:val="18"/>
          <w:szCs w:val="18"/>
        </w:rPr>
        <w:t>data</w:t>
      </w:r>
      <w:r w:rsidRPr="004E4FB6">
        <w:rPr>
          <w:rFonts w:ascii="Aptos" w:eastAsia="Calibri" w:hAnsi="Aptos"/>
          <w:iCs/>
          <w:sz w:val="18"/>
          <w:szCs w:val="18"/>
          <w:lang w:eastAsia="en-US"/>
        </w:rPr>
        <w:t xml:space="preserve">    </w:t>
      </w:r>
      <w:r w:rsidRPr="004E4FB6">
        <w:rPr>
          <w:rFonts w:ascii="Aptos" w:eastAsia="Calibri" w:hAnsi="Aptos"/>
          <w:iCs/>
          <w:sz w:val="18"/>
          <w:szCs w:val="18"/>
          <w:lang w:eastAsia="en-US"/>
        </w:rPr>
        <w:tab/>
      </w:r>
      <w:r w:rsidRPr="004E4FB6">
        <w:rPr>
          <w:rFonts w:ascii="Aptos" w:eastAsia="Calibri" w:hAnsi="Aptos"/>
          <w:iCs/>
          <w:sz w:val="18"/>
          <w:szCs w:val="18"/>
          <w:lang w:eastAsia="en-US"/>
        </w:rPr>
        <w:tab/>
      </w:r>
      <w:r w:rsidR="004F50E8" w:rsidRPr="004E4FB6">
        <w:rPr>
          <w:rFonts w:ascii="Aptos" w:eastAsia="Calibri" w:hAnsi="Aptos"/>
          <w:iCs/>
          <w:sz w:val="18"/>
          <w:szCs w:val="18"/>
          <w:lang w:eastAsia="en-US"/>
        </w:rPr>
        <w:t>podpis osoby/osób upoważnionej/-</w:t>
      </w:r>
      <w:proofErr w:type="spellStart"/>
      <w:r w:rsidR="004F50E8" w:rsidRPr="004E4FB6">
        <w:rPr>
          <w:rFonts w:ascii="Aptos" w:eastAsia="Calibri" w:hAnsi="Aptos"/>
          <w:iCs/>
          <w:sz w:val="18"/>
          <w:szCs w:val="18"/>
          <w:lang w:eastAsia="en-US"/>
        </w:rPr>
        <w:t>nych</w:t>
      </w:r>
      <w:proofErr w:type="spellEnd"/>
      <w:r w:rsidR="004F50E8" w:rsidRPr="004E4FB6">
        <w:rPr>
          <w:rFonts w:ascii="Aptos" w:eastAsia="Calibri" w:hAnsi="Aptos"/>
          <w:iCs/>
          <w:sz w:val="18"/>
          <w:szCs w:val="18"/>
          <w:lang w:eastAsia="en-US"/>
        </w:rPr>
        <w:t xml:space="preserve"> do reprezentowania</w:t>
      </w:r>
    </w:p>
    <w:p w14:paraId="64378EB4" w14:textId="77777777" w:rsidR="000F37B5" w:rsidRPr="000F37B5" w:rsidRDefault="000F37B5" w:rsidP="000F37B5">
      <w:pPr>
        <w:rPr>
          <w:rFonts w:ascii="Aptos" w:eastAsia="Calibri" w:hAnsi="Aptos"/>
          <w:sz w:val="18"/>
          <w:szCs w:val="18"/>
          <w:lang w:eastAsia="en-US"/>
        </w:rPr>
      </w:pPr>
    </w:p>
    <w:p w14:paraId="0C0837EC" w14:textId="77777777" w:rsidR="000F37B5" w:rsidRPr="000F37B5" w:rsidRDefault="000F37B5" w:rsidP="000F37B5">
      <w:pPr>
        <w:rPr>
          <w:rFonts w:ascii="Aptos" w:eastAsia="Calibri" w:hAnsi="Aptos"/>
          <w:sz w:val="18"/>
          <w:szCs w:val="18"/>
          <w:lang w:eastAsia="en-US"/>
        </w:rPr>
      </w:pPr>
    </w:p>
    <w:p w14:paraId="29FFA6B7" w14:textId="77777777" w:rsidR="000F37B5" w:rsidRPr="000F37B5" w:rsidRDefault="000F37B5" w:rsidP="000F37B5">
      <w:pPr>
        <w:rPr>
          <w:rFonts w:ascii="Aptos" w:eastAsia="Calibri" w:hAnsi="Aptos"/>
          <w:sz w:val="18"/>
          <w:szCs w:val="18"/>
          <w:lang w:eastAsia="en-US"/>
        </w:rPr>
      </w:pPr>
    </w:p>
    <w:p w14:paraId="7FA0366C" w14:textId="77777777" w:rsidR="000F37B5" w:rsidRPr="000F37B5" w:rsidRDefault="000F37B5" w:rsidP="000F37B5">
      <w:pPr>
        <w:rPr>
          <w:rFonts w:ascii="Aptos" w:eastAsia="Calibri" w:hAnsi="Aptos"/>
          <w:sz w:val="18"/>
          <w:szCs w:val="18"/>
          <w:lang w:eastAsia="en-US"/>
        </w:rPr>
      </w:pPr>
    </w:p>
    <w:p w14:paraId="0E4C0B08" w14:textId="77777777" w:rsidR="000F37B5" w:rsidRPr="000F37B5" w:rsidRDefault="000F37B5" w:rsidP="000F37B5">
      <w:pPr>
        <w:rPr>
          <w:rFonts w:ascii="Aptos" w:eastAsia="Calibri" w:hAnsi="Aptos"/>
          <w:sz w:val="18"/>
          <w:szCs w:val="18"/>
          <w:lang w:eastAsia="en-US"/>
        </w:rPr>
      </w:pPr>
    </w:p>
    <w:p w14:paraId="49020064" w14:textId="77777777" w:rsidR="000F37B5" w:rsidRPr="000F37B5" w:rsidRDefault="000F37B5" w:rsidP="00486900">
      <w:pPr>
        <w:rPr>
          <w:rFonts w:ascii="Aptos" w:eastAsia="Calibri" w:hAnsi="Aptos"/>
          <w:sz w:val="18"/>
          <w:szCs w:val="18"/>
          <w:lang w:eastAsia="en-US"/>
        </w:rPr>
      </w:pPr>
    </w:p>
    <w:sectPr w:rsidR="000F37B5" w:rsidRPr="000F37B5" w:rsidSect="009A44B1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0" w:right="1041" w:bottom="851" w:left="1134" w:header="1247" w:footer="736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0C850" w14:textId="77777777" w:rsidR="004B0287" w:rsidRDefault="004B0287" w:rsidP="00FC72D0">
      <w:r>
        <w:separator/>
      </w:r>
    </w:p>
  </w:endnote>
  <w:endnote w:type="continuationSeparator" w:id="0">
    <w:p w14:paraId="608AF44B" w14:textId="77777777" w:rsidR="004B0287" w:rsidRDefault="004B0287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AD9B9" w14:textId="77777777" w:rsidR="00463CA4" w:rsidRDefault="00463CA4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8F2EF3" w14:textId="77777777" w:rsidR="00463CA4" w:rsidRDefault="00463CA4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AE99C" w14:textId="4F7164E9" w:rsidR="00463CA4" w:rsidRPr="004E4FB6" w:rsidRDefault="004E4FB6" w:rsidP="004E4FB6">
    <w:pPr>
      <w:pStyle w:val="Stopka"/>
      <w:tabs>
        <w:tab w:val="center" w:pos="5032"/>
        <w:tab w:val="left" w:pos="5610"/>
      </w:tabs>
    </w:pPr>
    <w:r>
      <w:tab/>
    </w:r>
    <w:r>
      <w:tab/>
    </w:r>
    <w:sdt>
      <w:sdtPr>
        <w:id w:val="689580325"/>
        <w:docPartObj>
          <w:docPartGallery w:val="Page Numbers (Bottom of Page)"/>
          <w:docPartUnique/>
        </w:docPartObj>
      </w:sdtPr>
      <w:sdtContent>
        <w:r w:rsidR="00F025F8" w:rsidRPr="000F37B5">
          <w:rPr>
            <w:rFonts w:ascii="Aptos" w:hAnsi="Aptos"/>
            <w:sz w:val="18"/>
            <w:szCs w:val="18"/>
          </w:rPr>
          <w:fldChar w:fldCharType="begin"/>
        </w:r>
        <w:r w:rsidR="00F025F8" w:rsidRPr="000F37B5">
          <w:rPr>
            <w:rFonts w:ascii="Aptos" w:hAnsi="Aptos"/>
            <w:sz w:val="18"/>
            <w:szCs w:val="18"/>
          </w:rPr>
          <w:instrText>PAGE   \* MERGEFORMAT</w:instrText>
        </w:r>
        <w:r w:rsidR="00F025F8" w:rsidRPr="000F37B5">
          <w:rPr>
            <w:rFonts w:ascii="Aptos" w:hAnsi="Aptos"/>
            <w:sz w:val="18"/>
            <w:szCs w:val="18"/>
          </w:rPr>
          <w:fldChar w:fldCharType="separate"/>
        </w:r>
        <w:r w:rsidR="00F025F8" w:rsidRPr="000F37B5">
          <w:rPr>
            <w:rFonts w:ascii="Aptos" w:hAnsi="Aptos"/>
            <w:sz w:val="18"/>
            <w:szCs w:val="18"/>
          </w:rPr>
          <w:t>2</w:t>
        </w:r>
        <w:r w:rsidR="00F025F8" w:rsidRPr="000F37B5">
          <w:rPr>
            <w:rFonts w:ascii="Aptos" w:hAnsi="Aptos"/>
            <w:sz w:val="18"/>
            <w:szCs w:val="18"/>
          </w:rPr>
          <w:fldChar w:fldCharType="end"/>
        </w:r>
      </w:sdtContent>
    </w:sdt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4ADF7" w14:textId="77777777" w:rsidR="004B0287" w:rsidRDefault="004B0287" w:rsidP="00FC72D0">
      <w:r>
        <w:separator/>
      </w:r>
    </w:p>
  </w:footnote>
  <w:footnote w:type="continuationSeparator" w:id="0">
    <w:p w14:paraId="616D8524" w14:textId="77777777" w:rsidR="004B0287" w:rsidRDefault="004B0287" w:rsidP="00FC7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C7B1A" w14:textId="672BF05F" w:rsidR="00463CA4" w:rsidRDefault="00463CA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401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9B4526" w14:textId="77777777" w:rsidR="00463CA4" w:rsidRDefault="00463CA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F338" w14:textId="386104D7" w:rsidR="006118E3" w:rsidRDefault="009A44B1" w:rsidP="00557683">
    <w:pPr>
      <w:pStyle w:val="Nagwek"/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9127C4" wp14:editId="0D7C7981">
          <wp:simplePos x="0" y="0"/>
          <wp:positionH relativeFrom="margin">
            <wp:align>right</wp:align>
          </wp:positionH>
          <wp:positionV relativeFrom="paragraph">
            <wp:posOffset>-316865</wp:posOffset>
          </wp:positionV>
          <wp:extent cx="6282000" cy="460800"/>
          <wp:effectExtent l="0" t="0" r="0" b="0"/>
          <wp:wrapThrough wrapText="bothSides">
            <wp:wrapPolygon edited="0">
              <wp:start x="0" y="0"/>
              <wp:lineTo x="0" y="20557"/>
              <wp:lineTo x="21486" y="20557"/>
              <wp:lineTo x="21486" y="0"/>
              <wp:lineTo x="0" y="0"/>
            </wp:wrapPolygon>
          </wp:wrapThrough>
          <wp:docPr id="2036835910" name="Obraz 2036835910" descr="Zestawienie składające się ze znaku Funduszy Europejskich z napisem Fundusze Europejskie dla Świętokrzyskiego, flagi Rzeczpospolitej Polskiej, znaku Unii Europejskiej z napisem do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20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C11DA"/>
    <w:multiLevelType w:val="hybridMultilevel"/>
    <w:tmpl w:val="F550C0A4"/>
    <w:lvl w:ilvl="0" w:tplc="CEAAD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3E2"/>
    <w:multiLevelType w:val="hybridMultilevel"/>
    <w:tmpl w:val="D140FCE2"/>
    <w:lvl w:ilvl="0" w:tplc="5C0E178C">
      <w:start w:val="1"/>
      <w:numFmt w:val="decimal"/>
      <w:lvlText w:val="%1."/>
      <w:lvlJc w:val="left"/>
      <w:pPr>
        <w:ind w:left="720" w:hanging="360"/>
      </w:pPr>
    </w:lvl>
    <w:lvl w:ilvl="1" w:tplc="169E07B4">
      <w:start w:val="1"/>
      <w:numFmt w:val="lowerLetter"/>
      <w:lvlText w:val="%2."/>
      <w:lvlJc w:val="left"/>
      <w:pPr>
        <w:ind w:left="720" w:hanging="360"/>
      </w:pPr>
    </w:lvl>
    <w:lvl w:ilvl="2" w:tplc="F690B132">
      <w:start w:val="1"/>
      <w:numFmt w:val="decimal"/>
      <w:lvlText w:val="%3."/>
      <w:lvlJc w:val="left"/>
      <w:pPr>
        <w:ind w:left="720" w:hanging="360"/>
      </w:pPr>
    </w:lvl>
    <w:lvl w:ilvl="3" w:tplc="60FC41EA">
      <w:start w:val="1"/>
      <w:numFmt w:val="decimal"/>
      <w:lvlText w:val="%4."/>
      <w:lvlJc w:val="left"/>
      <w:pPr>
        <w:ind w:left="720" w:hanging="360"/>
      </w:pPr>
    </w:lvl>
    <w:lvl w:ilvl="4" w:tplc="270ECE72">
      <w:start w:val="1"/>
      <w:numFmt w:val="decimal"/>
      <w:lvlText w:val="%5."/>
      <w:lvlJc w:val="left"/>
      <w:pPr>
        <w:ind w:left="720" w:hanging="360"/>
      </w:pPr>
    </w:lvl>
    <w:lvl w:ilvl="5" w:tplc="6798B902">
      <w:start w:val="1"/>
      <w:numFmt w:val="decimal"/>
      <w:lvlText w:val="%6."/>
      <w:lvlJc w:val="left"/>
      <w:pPr>
        <w:ind w:left="720" w:hanging="360"/>
      </w:pPr>
    </w:lvl>
    <w:lvl w:ilvl="6" w:tplc="341681F0">
      <w:start w:val="1"/>
      <w:numFmt w:val="decimal"/>
      <w:lvlText w:val="%7."/>
      <w:lvlJc w:val="left"/>
      <w:pPr>
        <w:ind w:left="720" w:hanging="360"/>
      </w:pPr>
    </w:lvl>
    <w:lvl w:ilvl="7" w:tplc="46327DC6">
      <w:start w:val="1"/>
      <w:numFmt w:val="decimal"/>
      <w:lvlText w:val="%8."/>
      <w:lvlJc w:val="left"/>
      <w:pPr>
        <w:ind w:left="720" w:hanging="360"/>
      </w:pPr>
    </w:lvl>
    <w:lvl w:ilvl="8" w:tplc="A11E8F72">
      <w:start w:val="1"/>
      <w:numFmt w:val="decimal"/>
      <w:lvlText w:val="%9."/>
      <w:lvlJc w:val="left"/>
      <w:pPr>
        <w:ind w:left="720" w:hanging="360"/>
      </w:pPr>
    </w:lvl>
  </w:abstractNum>
  <w:abstractNum w:abstractNumId="2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3" w15:restartNumberingAfterBreak="0">
    <w:nsid w:val="16643EFB"/>
    <w:multiLevelType w:val="hybridMultilevel"/>
    <w:tmpl w:val="38429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34F26"/>
    <w:multiLevelType w:val="hybridMultilevel"/>
    <w:tmpl w:val="1AC2D12A"/>
    <w:lvl w:ilvl="0" w:tplc="6FE2ABAC">
      <w:start w:val="1"/>
      <w:numFmt w:val="decimal"/>
      <w:lvlText w:val="%1."/>
      <w:lvlJc w:val="left"/>
      <w:pPr>
        <w:ind w:left="720" w:hanging="360"/>
      </w:pPr>
    </w:lvl>
    <w:lvl w:ilvl="1" w:tplc="E598B0F8">
      <w:start w:val="1"/>
      <w:numFmt w:val="lowerLetter"/>
      <w:lvlText w:val="%2."/>
      <w:lvlJc w:val="left"/>
      <w:pPr>
        <w:ind w:left="720" w:hanging="360"/>
      </w:pPr>
    </w:lvl>
    <w:lvl w:ilvl="2" w:tplc="317242FA">
      <w:start w:val="1"/>
      <w:numFmt w:val="decimal"/>
      <w:lvlText w:val="%3."/>
      <w:lvlJc w:val="left"/>
      <w:pPr>
        <w:ind w:left="720" w:hanging="360"/>
      </w:pPr>
    </w:lvl>
    <w:lvl w:ilvl="3" w:tplc="BBC02CCE">
      <w:start w:val="1"/>
      <w:numFmt w:val="decimal"/>
      <w:lvlText w:val="%4."/>
      <w:lvlJc w:val="left"/>
      <w:pPr>
        <w:ind w:left="720" w:hanging="360"/>
      </w:pPr>
    </w:lvl>
    <w:lvl w:ilvl="4" w:tplc="4A8663A0">
      <w:start w:val="1"/>
      <w:numFmt w:val="decimal"/>
      <w:lvlText w:val="%5."/>
      <w:lvlJc w:val="left"/>
      <w:pPr>
        <w:ind w:left="720" w:hanging="360"/>
      </w:pPr>
    </w:lvl>
    <w:lvl w:ilvl="5" w:tplc="6F8A5D84">
      <w:start w:val="1"/>
      <w:numFmt w:val="decimal"/>
      <w:lvlText w:val="%6."/>
      <w:lvlJc w:val="left"/>
      <w:pPr>
        <w:ind w:left="720" w:hanging="360"/>
      </w:pPr>
    </w:lvl>
    <w:lvl w:ilvl="6" w:tplc="F252B78E">
      <w:start w:val="1"/>
      <w:numFmt w:val="decimal"/>
      <w:lvlText w:val="%7."/>
      <w:lvlJc w:val="left"/>
      <w:pPr>
        <w:ind w:left="720" w:hanging="360"/>
      </w:pPr>
    </w:lvl>
    <w:lvl w:ilvl="7" w:tplc="79762E1C">
      <w:start w:val="1"/>
      <w:numFmt w:val="decimal"/>
      <w:lvlText w:val="%8."/>
      <w:lvlJc w:val="left"/>
      <w:pPr>
        <w:ind w:left="720" w:hanging="360"/>
      </w:pPr>
    </w:lvl>
    <w:lvl w:ilvl="8" w:tplc="75AA94C4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33A328D9"/>
    <w:multiLevelType w:val="hybridMultilevel"/>
    <w:tmpl w:val="85C68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34FC1"/>
    <w:multiLevelType w:val="multilevel"/>
    <w:tmpl w:val="B99E5A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7" w15:restartNumberingAfterBreak="0">
    <w:nsid w:val="400D6FF3"/>
    <w:multiLevelType w:val="hybridMultilevel"/>
    <w:tmpl w:val="AA2612CA"/>
    <w:lvl w:ilvl="0" w:tplc="A93607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2767C56"/>
    <w:multiLevelType w:val="hybridMultilevel"/>
    <w:tmpl w:val="08B44B6A"/>
    <w:lvl w:ilvl="0" w:tplc="81FC1C32">
      <w:start w:val="1"/>
      <w:numFmt w:val="decimal"/>
      <w:lvlText w:val="%1."/>
      <w:lvlJc w:val="left"/>
      <w:pPr>
        <w:ind w:left="720" w:hanging="360"/>
      </w:pPr>
    </w:lvl>
    <w:lvl w:ilvl="1" w:tplc="806080FE">
      <w:start w:val="1"/>
      <w:numFmt w:val="lowerLetter"/>
      <w:lvlText w:val="%2."/>
      <w:lvlJc w:val="left"/>
      <w:pPr>
        <w:ind w:left="720" w:hanging="360"/>
      </w:pPr>
    </w:lvl>
    <w:lvl w:ilvl="2" w:tplc="EDAEE530">
      <w:start w:val="1"/>
      <w:numFmt w:val="decimal"/>
      <w:lvlText w:val="%3."/>
      <w:lvlJc w:val="left"/>
      <w:pPr>
        <w:ind w:left="720" w:hanging="360"/>
      </w:pPr>
    </w:lvl>
    <w:lvl w:ilvl="3" w:tplc="F026793C">
      <w:start w:val="1"/>
      <w:numFmt w:val="decimal"/>
      <w:lvlText w:val="%4."/>
      <w:lvlJc w:val="left"/>
      <w:pPr>
        <w:ind w:left="720" w:hanging="360"/>
      </w:pPr>
    </w:lvl>
    <w:lvl w:ilvl="4" w:tplc="7E389988">
      <w:start w:val="1"/>
      <w:numFmt w:val="decimal"/>
      <w:lvlText w:val="%5."/>
      <w:lvlJc w:val="left"/>
      <w:pPr>
        <w:ind w:left="720" w:hanging="360"/>
      </w:pPr>
    </w:lvl>
    <w:lvl w:ilvl="5" w:tplc="64CC726C">
      <w:start w:val="1"/>
      <w:numFmt w:val="decimal"/>
      <w:lvlText w:val="%6."/>
      <w:lvlJc w:val="left"/>
      <w:pPr>
        <w:ind w:left="720" w:hanging="360"/>
      </w:pPr>
    </w:lvl>
    <w:lvl w:ilvl="6" w:tplc="FF726536">
      <w:start w:val="1"/>
      <w:numFmt w:val="decimal"/>
      <w:lvlText w:val="%7."/>
      <w:lvlJc w:val="left"/>
      <w:pPr>
        <w:ind w:left="720" w:hanging="360"/>
      </w:pPr>
    </w:lvl>
    <w:lvl w:ilvl="7" w:tplc="394C6B64">
      <w:start w:val="1"/>
      <w:numFmt w:val="decimal"/>
      <w:lvlText w:val="%8."/>
      <w:lvlJc w:val="left"/>
      <w:pPr>
        <w:ind w:left="720" w:hanging="360"/>
      </w:pPr>
    </w:lvl>
    <w:lvl w:ilvl="8" w:tplc="34527CC2">
      <w:start w:val="1"/>
      <w:numFmt w:val="decimal"/>
      <w:lvlText w:val="%9."/>
      <w:lvlJc w:val="left"/>
      <w:pPr>
        <w:ind w:left="720" w:hanging="360"/>
      </w:pPr>
    </w:lvl>
  </w:abstractNum>
  <w:num w:numId="1" w16cid:durableId="1955937411">
    <w:abstractNumId w:val="8"/>
  </w:num>
  <w:num w:numId="2" w16cid:durableId="744227331">
    <w:abstractNumId w:val="7"/>
  </w:num>
  <w:num w:numId="3" w16cid:durableId="1049106185">
    <w:abstractNumId w:val="6"/>
  </w:num>
  <w:num w:numId="4" w16cid:durableId="627056467">
    <w:abstractNumId w:val="0"/>
  </w:num>
  <w:num w:numId="5" w16cid:durableId="289164266">
    <w:abstractNumId w:val="3"/>
  </w:num>
  <w:num w:numId="6" w16cid:durableId="1477451642">
    <w:abstractNumId w:val="4"/>
  </w:num>
  <w:num w:numId="7" w16cid:durableId="1036587953">
    <w:abstractNumId w:val="9"/>
  </w:num>
  <w:num w:numId="8" w16cid:durableId="1179735728">
    <w:abstractNumId w:val="1"/>
  </w:num>
  <w:num w:numId="9" w16cid:durableId="142025337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90B"/>
    <w:rsid w:val="00001D2E"/>
    <w:rsid w:val="00002A8E"/>
    <w:rsid w:val="00002D90"/>
    <w:rsid w:val="000031DF"/>
    <w:rsid w:val="00003287"/>
    <w:rsid w:val="00003CA3"/>
    <w:rsid w:val="00004CF2"/>
    <w:rsid w:val="000053AA"/>
    <w:rsid w:val="00005CAF"/>
    <w:rsid w:val="000062AE"/>
    <w:rsid w:val="000065C5"/>
    <w:rsid w:val="000066B3"/>
    <w:rsid w:val="00006EDF"/>
    <w:rsid w:val="00006F5C"/>
    <w:rsid w:val="000077BA"/>
    <w:rsid w:val="00010613"/>
    <w:rsid w:val="00011326"/>
    <w:rsid w:val="000113CC"/>
    <w:rsid w:val="000113ED"/>
    <w:rsid w:val="00011722"/>
    <w:rsid w:val="00011AB3"/>
    <w:rsid w:val="00012B42"/>
    <w:rsid w:val="0001338C"/>
    <w:rsid w:val="000133B0"/>
    <w:rsid w:val="000133EB"/>
    <w:rsid w:val="00013885"/>
    <w:rsid w:val="00013920"/>
    <w:rsid w:val="00014BDC"/>
    <w:rsid w:val="00014E04"/>
    <w:rsid w:val="0001553E"/>
    <w:rsid w:val="00015B8D"/>
    <w:rsid w:val="00016939"/>
    <w:rsid w:val="00016B2C"/>
    <w:rsid w:val="00017840"/>
    <w:rsid w:val="00020B3B"/>
    <w:rsid w:val="0002126C"/>
    <w:rsid w:val="000212E7"/>
    <w:rsid w:val="00022298"/>
    <w:rsid w:val="00023A22"/>
    <w:rsid w:val="00023A5B"/>
    <w:rsid w:val="000247DC"/>
    <w:rsid w:val="00025512"/>
    <w:rsid w:val="00026260"/>
    <w:rsid w:val="00030944"/>
    <w:rsid w:val="00031924"/>
    <w:rsid w:val="00031973"/>
    <w:rsid w:val="000319C6"/>
    <w:rsid w:val="00032D93"/>
    <w:rsid w:val="00033086"/>
    <w:rsid w:val="00033CB6"/>
    <w:rsid w:val="00034D75"/>
    <w:rsid w:val="00034FD1"/>
    <w:rsid w:val="00035265"/>
    <w:rsid w:val="00035FFC"/>
    <w:rsid w:val="000362DB"/>
    <w:rsid w:val="00037F61"/>
    <w:rsid w:val="00040238"/>
    <w:rsid w:val="00040EBB"/>
    <w:rsid w:val="0004100D"/>
    <w:rsid w:val="000417EA"/>
    <w:rsid w:val="000418AA"/>
    <w:rsid w:val="00041C5B"/>
    <w:rsid w:val="000422C1"/>
    <w:rsid w:val="000422FD"/>
    <w:rsid w:val="00042D6C"/>
    <w:rsid w:val="0004318D"/>
    <w:rsid w:val="00043238"/>
    <w:rsid w:val="00043CEE"/>
    <w:rsid w:val="00044126"/>
    <w:rsid w:val="00046F31"/>
    <w:rsid w:val="00046FF5"/>
    <w:rsid w:val="00047E7C"/>
    <w:rsid w:val="000502DB"/>
    <w:rsid w:val="00050D8C"/>
    <w:rsid w:val="00050FA5"/>
    <w:rsid w:val="00051CFD"/>
    <w:rsid w:val="000534FF"/>
    <w:rsid w:val="00053C85"/>
    <w:rsid w:val="000544C7"/>
    <w:rsid w:val="00054656"/>
    <w:rsid w:val="0005486E"/>
    <w:rsid w:val="00054CC7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5BC"/>
    <w:rsid w:val="000578BB"/>
    <w:rsid w:val="00057A3A"/>
    <w:rsid w:val="00057B83"/>
    <w:rsid w:val="00057C23"/>
    <w:rsid w:val="00060B84"/>
    <w:rsid w:val="00060D3D"/>
    <w:rsid w:val="00061316"/>
    <w:rsid w:val="00061453"/>
    <w:rsid w:val="00061971"/>
    <w:rsid w:val="00062870"/>
    <w:rsid w:val="00062E35"/>
    <w:rsid w:val="00062F6D"/>
    <w:rsid w:val="000637DF"/>
    <w:rsid w:val="00064316"/>
    <w:rsid w:val="00064379"/>
    <w:rsid w:val="0006450B"/>
    <w:rsid w:val="000651B8"/>
    <w:rsid w:val="00065656"/>
    <w:rsid w:val="00065ABC"/>
    <w:rsid w:val="00065C97"/>
    <w:rsid w:val="00065DB5"/>
    <w:rsid w:val="00066319"/>
    <w:rsid w:val="00066593"/>
    <w:rsid w:val="0006694B"/>
    <w:rsid w:val="00066FF8"/>
    <w:rsid w:val="000704FF"/>
    <w:rsid w:val="000709E2"/>
    <w:rsid w:val="00071E19"/>
    <w:rsid w:val="00072558"/>
    <w:rsid w:val="00072EFE"/>
    <w:rsid w:val="00074206"/>
    <w:rsid w:val="00074A4D"/>
    <w:rsid w:val="00075138"/>
    <w:rsid w:val="000752A5"/>
    <w:rsid w:val="000757E8"/>
    <w:rsid w:val="00076307"/>
    <w:rsid w:val="000763AB"/>
    <w:rsid w:val="00076952"/>
    <w:rsid w:val="000778EA"/>
    <w:rsid w:val="000779E2"/>
    <w:rsid w:val="00077A9A"/>
    <w:rsid w:val="00077C16"/>
    <w:rsid w:val="000811BF"/>
    <w:rsid w:val="0008120E"/>
    <w:rsid w:val="00081764"/>
    <w:rsid w:val="00082BAC"/>
    <w:rsid w:val="00082F47"/>
    <w:rsid w:val="00083716"/>
    <w:rsid w:val="0008419A"/>
    <w:rsid w:val="0008504D"/>
    <w:rsid w:val="00085B7E"/>
    <w:rsid w:val="00085D25"/>
    <w:rsid w:val="000872B9"/>
    <w:rsid w:val="00087A25"/>
    <w:rsid w:val="000902C9"/>
    <w:rsid w:val="000902F3"/>
    <w:rsid w:val="00090FD8"/>
    <w:rsid w:val="0009111E"/>
    <w:rsid w:val="00091C41"/>
    <w:rsid w:val="00092076"/>
    <w:rsid w:val="00093554"/>
    <w:rsid w:val="00094431"/>
    <w:rsid w:val="00094805"/>
    <w:rsid w:val="00094F14"/>
    <w:rsid w:val="000958D1"/>
    <w:rsid w:val="0009599D"/>
    <w:rsid w:val="00095BE6"/>
    <w:rsid w:val="00096013"/>
    <w:rsid w:val="00096367"/>
    <w:rsid w:val="00096AD7"/>
    <w:rsid w:val="000977B5"/>
    <w:rsid w:val="00097A7F"/>
    <w:rsid w:val="000A0BA6"/>
    <w:rsid w:val="000A1086"/>
    <w:rsid w:val="000A1094"/>
    <w:rsid w:val="000A1523"/>
    <w:rsid w:val="000A2314"/>
    <w:rsid w:val="000A2AB8"/>
    <w:rsid w:val="000A3952"/>
    <w:rsid w:val="000A4497"/>
    <w:rsid w:val="000A44E9"/>
    <w:rsid w:val="000A4C6B"/>
    <w:rsid w:val="000A51CF"/>
    <w:rsid w:val="000A52EE"/>
    <w:rsid w:val="000A570C"/>
    <w:rsid w:val="000A58F2"/>
    <w:rsid w:val="000A59F3"/>
    <w:rsid w:val="000A5A37"/>
    <w:rsid w:val="000A5F0E"/>
    <w:rsid w:val="000A6981"/>
    <w:rsid w:val="000A7A96"/>
    <w:rsid w:val="000B0259"/>
    <w:rsid w:val="000B036A"/>
    <w:rsid w:val="000B03C8"/>
    <w:rsid w:val="000B047B"/>
    <w:rsid w:val="000B0A22"/>
    <w:rsid w:val="000B189F"/>
    <w:rsid w:val="000B2245"/>
    <w:rsid w:val="000B24A9"/>
    <w:rsid w:val="000B2616"/>
    <w:rsid w:val="000B274A"/>
    <w:rsid w:val="000B31CB"/>
    <w:rsid w:val="000B3AC8"/>
    <w:rsid w:val="000B3BA1"/>
    <w:rsid w:val="000B46A8"/>
    <w:rsid w:val="000B5327"/>
    <w:rsid w:val="000B571A"/>
    <w:rsid w:val="000B5CA7"/>
    <w:rsid w:val="000B5E41"/>
    <w:rsid w:val="000B7975"/>
    <w:rsid w:val="000B7C42"/>
    <w:rsid w:val="000C0356"/>
    <w:rsid w:val="000C0BF3"/>
    <w:rsid w:val="000C0EF1"/>
    <w:rsid w:val="000C0F88"/>
    <w:rsid w:val="000C1C28"/>
    <w:rsid w:val="000C1C6D"/>
    <w:rsid w:val="000C1C93"/>
    <w:rsid w:val="000C1EF5"/>
    <w:rsid w:val="000C2673"/>
    <w:rsid w:val="000C2DFB"/>
    <w:rsid w:val="000C2E65"/>
    <w:rsid w:val="000C330F"/>
    <w:rsid w:val="000C37A4"/>
    <w:rsid w:val="000C3E2A"/>
    <w:rsid w:val="000C3F21"/>
    <w:rsid w:val="000C4015"/>
    <w:rsid w:val="000C475E"/>
    <w:rsid w:val="000C4E4D"/>
    <w:rsid w:val="000C60E6"/>
    <w:rsid w:val="000C6D9D"/>
    <w:rsid w:val="000D0098"/>
    <w:rsid w:val="000D0FE9"/>
    <w:rsid w:val="000D20AE"/>
    <w:rsid w:val="000D3E4A"/>
    <w:rsid w:val="000D45F0"/>
    <w:rsid w:val="000D48B8"/>
    <w:rsid w:val="000D4BC6"/>
    <w:rsid w:val="000D505F"/>
    <w:rsid w:val="000D5C3C"/>
    <w:rsid w:val="000D603A"/>
    <w:rsid w:val="000D629D"/>
    <w:rsid w:val="000D6329"/>
    <w:rsid w:val="000D7E9A"/>
    <w:rsid w:val="000D7FC1"/>
    <w:rsid w:val="000E0238"/>
    <w:rsid w:val="000E0B76"/>
    <w:rsid w:val="000E0F35"/>
    <w:rsid w:val="000E1437"/>
    <w:rsid w:val="000E2174"/>
    <w:rsid w:val="000E2516"/>
    <w:rsid w:val="000E2615"/>
    <w:rsid w:val="000E2844"/>
    <w:rsid w:val="000E2E4C"/>
    <w:rsid w:val="000E4129"/>
    <w:rsid w:val="000E6793"/>
    <w:rsid w:val="000E679D"/>
    <w:rsid w:val="000E6884"/>
    <w:rsid w:val="000E6FE2"/>
    <w:rsid w:val="000F0333"/>
    <w:rsid w:val="000F0355"/>
    <w:rsid w:val="000F0684"/>
    <w:rsid w:val="000F06FC"/>
    <w:rsid w:val="000F0D75"/>
    <w:rsid w:val="000F1B21"/>
    <w:rsid w:val="000F37B5"/>
    <w:rsid w:val="000F43E5"/>
    <w:rsid w:val="000F4530"/>
    <w:rsid w:val="000F5575"/>
    <w:rsid w:val="000F57AD"/>
    <w:rsid w:val="000F57F9"/>
    <w:rsid w:val="000F6B0C"/>
    <w:rsid w:val="000F6C68"/>
    <w:rsid w:val="000F7479"/>
    <w:rsid w:val="000F7634"/>
    <w:rsid w:val="00100191"/>
    <w:rsid w:val="0010097C"/>
    <w:rsid w:val="001019AE"/>
    <w:rsid w:val="00102730"/>
    <w:rsid w:val="001027C2"/>
    <w:rsid w:val="001030EF"/>
    <w:rsid w:val="001034BD"/>
    <w:rsid w:val="00103B05"/>
    <w:rsid w:val="00103F23"/>
    <w:rsid w:val="001040FD"/>
    <w:rsid w:val="0010466A"/>
    <w:rsid w:val="00105319"/>
    <w:rsid w:val="00106714"/>
    <w:rsid w:val="00107E67"/>
    <w:rsid w:val="0011017D"/>
    <w:rsid w:val="001102C3"/>
    <w:rsid w:val="00110365"/>
    <w:rsid w:val="001105CA"/>
    <w:rsid w:val="00110C15"/>
    <w:rsid w:val="0011164E"/>
    <w:rsid w:val="00112091"/>
    <w:rsid w:val="001120BD"/>
    <w:rsid w:val="00112245"/>
    <w:rsid w:val="001129CC"/>
    <w:rsid w:val="00113B1D"/>
    <w:rsid w:val="001140F3"/>
    <w:rsid w:val="00114BFF"/>
    <w:rsid w:val="00115E63"/>
    <w:rsid w:val="00116E79"/>
    <w:rsid w:val="0011705A"/>
    <w:rsid w:val="00120498"/>
    <w:rsid w:val="00120D7A"/>
    <w:rsid w:val="00121673"/>
    <w:rsid w:val="00121716"/>
    <w:rsid w:val="00121A2F"/>
    <w:rsid w:val="001224D4"/>
    <w:rsid w:val="00123529"/>
    <w:rsid w:val="001239CF"/>
    <w:rsid w:val="00123D4A"/>
    <w:rsid w:val="001241AE"/>
    <w:rsid w:val="0012425A"/>
    <w:rsid w:val="00124D9C"/>
    <w:rsid w:val="00125638"/>
    <w:rsid w:val="00125828"/>
    <w:rsid w:val="0012642D"/>
    <w:rsid w:val="001307A8"/>
    <w:rsid w:val="00130E1D"/>
    <w:rsid w:val="001310ED"/>
    <w:rsid w:val="001312C0"/>
    <w:rsid w:val="00132C79"/>
    <w:rsid w:val="00133083"/>
    <w:rsid w:val="0013354F"/>
    <w:rsid w:val="001348C7"/>
    <w:rsid w:val="001348E4"/>
    <w:rsid w:val="00135021"/>
    <w:rsid w:val="0013552A"/>
    <w:rsid w:val="00135663"/>
    <w:rsid w:val="00135992"/>
    <w:rsid w:val="001404A9"/>
    <w:rsid w:val="001406AC"/>
    <w:rsid w:val="00140935"/>
    <w:rsid w:val="0014101E"/>
    <w:rsid w:val="001411B9"/>
    <w:rsid w:val="00141522"/>
    <w:rsid w:val="0014206F"/>
    <w:rsid w:val="001428F4"/>
    <w:rsid w:val="00142B8B"/>
    <w:rsid w:val="00144675"/>
    <w:rsid w:val="00144C9F"/>
    <w:rsid w:val="00144FE6"/>
    <w:rsid w:val="0014523F"/>
    <w:rsid w:val="00147245"/>
    <w:rsid w:val="001472B1"/>
    <w:rsid w:val="00147E83"/>
    <w:rsid w:val="0015002E"/>
    <w:rsid w:val="0015008F"/>
    <w:rsid w:val="00150476"/>
    <w:rsid w:val="001506DF"/>
    <w:rsid w:val="0015146C"/>
    <w:rsid w:val="00151940"/>
    <w:rsid w:val="00151DDE"/>
    <w:rsid w:val="0015218A"/>
    <w:rsid w:val="0015254D"/>
    <w:rsid w:val="0015286E"/>
    <w:rsid w:val="0015332C"/>
    <w:rsid w:val="00153479"/>
    <w:rsid w:val="00153AF7"/>
    <w:rsid w:val="00153F4C"/>
    <w:rsid w:val="001545FF"/>
    <w:rsid w:val="00155AF6"/>
    <w:rsid w:val="00155CE6"/>
    <w:rsid w:val="0015744C"/>
    <w:rsid w:val="0015772C"/>
    <w:rsid w:val="0015799E"/>
    <w:rsid w:val="00157F91"/>
    <w:rsid w:val="00160D36"/>
    <w:rsid w:val="001610FD"/>
    <w:rsid w:val="001611D3"/>
    <w:rsid w:val="001615E2"/>
    <w:rsid w:val="0016289A"/>
    <w:rsid w:val="00163B00"/>
    <w:rsid w:val="001644B5"/>
    <w:rsid w:val="00165920"/>
    <w:rsid w:val="00165E49"/>
    <w:rsid w:val="00167ECD"/>
    <w:rsid w:val="00172004"/>
    <w:rsid w:val="00172AD2"/>
    <w:rsid w:val="00172CB2"/>
    <w:rsid w:val="00172CD1"/>
    <w:rsid w:val="00173454"/>
    <w:rsid w:val="001737E3"/>
    <w:rsid w:val="00173840"/>
    <w:rsid w:val="00173E6D"/>
    <w:rsid w:val="00174D63"/>
    <w:rsid w:val="00175691"/>
    <w:rsid w:val="001756AA"/>
    <w:rsid w:val="00175B47"/>
    <w:rsid w:val="00175F58"/>
    <w:rsid w:val="00176AFD"/>
    <w:rsid w:val="0017734A"/>
    <w:rsid w:val="00177379"/>
    <w:rsid w:val="001779E9"/>
    <w:rsid w:val="0018053D"/>
    <w:rsid w:val="001808DE"/>
    <w:rsid w:val="001817DE"/>
    <w:rsid w:val="00181BBE"/>
    <w:rsid w:val="00182804"/>
    <w:rsid w:val="001840D3"/>
    <w:rsid w:val="00184187"/>
    <w:rsid w:val="00184718"/>
    <w:rsid w:val="00184FDE"/>
    <w:rsid w:val="0018532F"/>
    <w:rsid w:val="00186707"/>
    <w:rsid w:val="00186C05"/>
    <w:rsid w:val="00190380"/>
    <w:rsid w:val="0019060B"/>
    <w:rsid w:val="0019113F"/>
    <w:rsid w:val="00192452"/>
    <w:rsid w:val="00192704"/>
    <w:rsid w:val="00192783"/>
    <w:rsid w:val="00193D01"/>
    <w:rsid w:val="00193DC2"/>
    <w:rsid w:val="0019405A"/>
    <w:rsid w:val="00194072"/>
    <w:rsid w:val="00194542"/>
    <w:rsid w:val="001947C6"/>
    <w:rsid w:val="00194D53"/>
    <w:rsid w:val="0019502C"/>
    <w:rsid w:val="00195072"/>
    <w:rsid w:val="0019603E"/>
    <w:rsid w:val="001971B0"/>
    <w:rsid w:val="001A0016"/>
    <w:rsid w:val="001A13DD"/>
    <w:rsid w:val="001A146F"/>
    <w:rsid w:val="001A1661"/>
    <w:rsid w:val="001A1BD8"/>
    <w:rsid w:val="001A2036"/>
    <w:rsid w:val="001A2A64"/>
    <w:rsid w:val="001A2B1D"/>
    <w:rsid w:val="001A2ED6"/>
    <w:rsid w:val="001A445E"/>
    <w:rsid w:val="001A4D54"/>
    <w:rsid w:val="001A4F70"/>
    <w:rsid w:val="001A50C2"/>
    <w:rsid w:val="001A5748"/>
    <w:rsid w:val="001A5A9E"/>
    <w:rsid w:val="001A5BEE"/>
    <w:rsid w:val="001A7766"/>
    <w:rsid w:val="001A793E"/>
    <w:rsid w:val="001B03F5"/>
    <w:rsid w:val="001B056B"/>
    <w:rsid w:val="001B0EEE"/>
    <w:rsid w:val="001B156E"/>
    <w:rsid w:val="001B195C"/>
    <w:rsid w:val="001B1BC2"/>
    <w:rsid w:val="001B2173"/>
    <w:rsid w:val="001B224D"/>
    <w:rsid w:val="001B2EB7"/>
    <w:rsid w:val="001B398F"/>
    <w:rsid w:val="001B40D2"/>
    <w:rsid w:val="001B4101"/>
    <w:rsid w:val="001B5AAE"/>
    <w:rsid w:val="001B6910"/>
    <w:rsid w:val="001B6A62"/>
    <w:rsid w:val="001B6E98"/>
    <w:rsid w:val="001B752C"/>
    <w:rsid w:val="001C04BC"/>
    <w:rsid w:val="001C0764"/>
    <w:rsid w:val="001C0BE6"/>
    <w:rsid w:val="001C0E00"/>
    <w:rsid w:val="001C1266"/>
    <w:rsid w:val="001C23FC"/>
    <w:rsid w:val="001C29E6"/>
    <w:rsid w:val="001C2AC9"/>
    <w:rsid w:val="001C2E3E"/>
    <w:rsid w:val="001C3159"/>
    <w:rsid w:val="001C369D"/>
    <w:rsid w:val="001C3829"/>
    <w:rsid w:val="001C41A1"/>
    <w:rsid w:val="001C45C2"/>
    <w:rsid w:val="001C4657"/>
    <w:rsid w:val="001C512A"/>
    <w:rsid w:val="001C5B46"/>
    <w:rsid w:val="001C5B7E"/>
    <w:rsid w:val="001C6B80"/>
    <w:rsid w:val="001C6F19"/>
    <w:rsid w:val="001C7D58"/>
    <w:rsid w:val="001C7D86"/>
    <w:rsid w:val="001D0328"/>
    <w:rsid w:val="001D1136"/>
    <w:rsid w:val="001D17C9"/>
    <w:rsid w:val="001D22DA"/>
    <w:rsid w:val="001D2ACA"/>
    <w:rsid w:val="001D2F84"/>
    <w:rsid w:val="001D3772"/>
    <w:rsid w:val="001D4547"/>
    <w:rsid w:val="001D4B45"/>
    <w:rsid w:val="001D4D0D"/>
    <w:rsid w:val="001D5537"/>
    <w:rsid w:val="001D5781"/>
    <w:rsid w:val="001D5922"/>
    <w:rsid w:val="001D7CCF"/>
    <w:rsid w:val="001E013E"/>
    <w:rsid w:val="001E1239"/>
    <w:rsid w:val="001E184C"/>
    <w:rsid w:val="001E209B"/>
    <w:rsid w:val="001E2299"/>
    <w:rsid w:val="001E255A"/>
    <w:rsid w:val="001E2828"/>
    <w:rsid w:val="001E29F0"/>
    <w:rsid w:val="001E339F"/>
    <w:rsid w:val="001E3CDC"/>
    <w:rsid w:val="001E4A94"/>
    <w:rsid w:val="001E4F48"/>
    <w:rsid w:val="001E5198"/>
    <w:rsid w:val="001E55C0"/>
    <w:rsid w:val="001E5758"/>
    <w:rsid w:val="001E5DE9"/>
    <w:rsid w:val="001E5E87"/>
    <w:rsid w:val="001E6B1B"/>
    <w:rsid w:val="001E6D67"/>
    <w:rsid w:val="001F09B4"/>
    <w:rsid w:val="001F0F49"/>
    <w:rsid w:val="001F1194"/>
    <w:rsid w:val="001F154A"/>
    <w:rsid w:val="001F25ED"/>
    <w:rsid w:val="001F2D2F"/>
    <w:rsid w:val="001F2D4B"/>
    <w:rsid w:val="001F3881"/>
    <w:rsid w:val="001F4611"/>
    <w:rsid w:val="001F538D"/>
    <w:rsid w:val="001F5B26"/>
    <w:rsid w:val="001F5B9E"/>
    <w:rsid w:val="001F7139"/>
    <w:rsid w:val="001F73EA"/>
    <w:rsid w:val="001F7480"/>
    <w:rsid w:val="001F76FF"/>
    <w:rsid w:val="001F7BAE"/>
    <w:rsid w:val="0020006E"/>
    <w:rsid w:val="00200086"/>
    <w:rsid w:val="002008E5"/>
    <w:rsid w:val="00200A0A"/>
    <w:rsid w:val="00201905"/>
    <w:rsid w:val="0020200D"/>
    <w:rsid w:val="002021E8"/>
    <w:rsid w:val="002023B3"/>
    <w:rsid w:val="00202A7F"/>
    <w:rsid w:val="00203505"/>
    <w:rsid w:val="002035B9"/>
    <w:rsid w:val="00204D50"/>
    <w:rsid w:val="002052E5"/>
    <w:rsid w:val="00205940"/>
    <w:rsid w:val="002059AA"/>
    <w:rsid w:val="00205F86"/>
    <w:rsid w:val="00206370"/>
    <w:rsid w:val="00206691"/>
    <w:rsid w:val="002067B5"/>
    <w:rsid w:val="00206CA5"/>
    <w:rsid w:val="00206DC0"/>
    <w:rsid w:val="0020719F"/>
    <w:rsid w:val="00207527"/>
    <w:rsid w:val="00207B9D"/>
    <w:rsid w:val="002104A5"/>
    <w:rsid w:val="002104C6"/>
    <w:rsid w:val="002106A5"/>
    <w:rsid w:val="0021095E"/>
    <w:rsid w:val="00210A07"/>
    <w:rsid w:val="00210DCB"/>
    <w:rsid w:val="0021265C"/>
    <w:rsid w:val="002126B4"/>
    <w:rsid w:val="00212A08"/>
    <w:rsid w:val="002134C2"/>
    <w:rsid w:val="00214010"/>
    <w:rsid w:val="002147F5"/>
    <w:rsid w:val="0021594A"/>
    <w:rsid w:val="00215DDE"/>
    <w:rsid w:val="00215ED2"/>
    <w:rsid w:val="00215FC0"/>
    <w:rsid w:val="002168E1"/>
    <w:rsid w:val="00216DB7"/>
    <w:rsid w:val="00216DFA"/>
    <w:rsid w:val="00216FCF"/>
    <w:rsid w:val="0021705A"/>
    <w:rsid w:val="0021779F"/>
    <w:rsid w:val="00217A01"/>
    <w:rsid w:val="002202CD"/>
    <w:rsid w:val="00220418"/>
    <w:rsid w:val="002205D4"/>
    <w:rsid w:val="00220BF7"/>
    <w:rsid w:val="0022100A"/>
    <w:rsid w:val="002210FC"/>
    <w:rsid w:val="00223408"/>
    <w:rsid w:val="002241E4"/>
    <w:rsid w:val="002245D1"/>
    <w:rsid w:val="002247E9"/>
    <w:rsid w:val="00224B9C"/>
    <w:rsid w:val="002260CB"/>
    <w:rsid w:val="00232514"/>
    <w:rsid w:val="00233616"/>
    <w:rsid w:val="00234E28"/>
    <w:rsid w:val="00235101"/>
    <w:rsid w:val="002361C6"/>
    <w:rsid w:val="0023646F"/>
    <w:rsid w:val="00236A8F"/>
    <w:rsid w:val="00237132"/>
    <w:rsid w:val="00240205"/>
    <w:rsid w:val="00240267"/>
    <w:rsid w:val="00240453"/>
    <w:rsid w:val="002413BD"/>
    <w:rsid w:val="00241C2F"/>
    <w:rsid w:val="00241C42"/>
    <w:rsid w:val="002428E1"/>
    <w:rsid w:val="00242932"/>
    <w:rsid w:val="00242A92"/>
    <w:rsid w:val="00242AA3"/>
    <w:rsid w:val="00242CBD"/>
    <w:rsid w:val="00243030"/>
    <w:rsid w:val="00244250"/>
    <w:rsid w:val="00244292"/>
    <w:rsid w:val="002463A9"/>
    <w:rsid w:val="002465CD"/>
    <w:rsid w:val="0024745F"/>
    <w:rsid w:val="0025025B"/>
    <w:rsid w:val="00250423"/>
    <w:rsid w:val="002512F7"/>
    <w:rsid w:val="002517CB"/>
    <w:rsid w:val="00251967"/>
    <w:rsid w:val="00251A60"/>
    <w:rsid w:val="00252175"/>
    <w:rsid w:val="002522F8"/>
    <w:rsid w:val="0025269F"/>
    <w:rsid w:val="00252E49"/>
    <w:rsid w:val="00253100"/>
    <w:rsid w:val="0025352B"/>
    <w:rsid w:val="002535AC"/>
    <w:rsid w:val="00253E32"/>
    <w:rsid w:val="00254EE7"/>
    <w:rsid w:val="0025501A"/>
    <w:rsid w:val="002558B4"/>
    <w:rsid w:val="00255B89"/>
    <w:rsid w:val="00255DED"/>
    <w:rsid w:val="00255F76"/>
    <w:rsid w:val="0025695F"/>
    <w:rsid w:val="00256F28"/>
    <w:rsid w:val="00257239"/>
    <w:rsid w:val="00257619"/>
    <w:rsid w:val="00260DC5"/>
    <w:rsid w:val="0026187F"/>
    <w:rsid w:val="002618FC"/>
    <w:rsid w:val="00261DD7"/>
    <w:rsid w:val="00261F7F"/>
    <w:rsid w:val="002623D3"/>
    <w:rsid w:val="0026245D"/>
    <w:rsid w:val="00262743"/>
    <w:rsid w:val="00262D74"/>
    <w:rsid w:val="00262FFD"/>
    <w:rsid w:val="0026430C"/>
    <w:rsid w:val="0026448A"/>
    <w:rsid w:val="0026458B"/>
    <w:rsid w:val="00264DC2"/>
    <w:rsid w:val="0026517C"/>
    <w:rsid w:val="0026539B"/>
    <w:rsid w:val="002660BB"/>
    <w:rsid w:val="002671FC"/>
    <w:rsid w:val="00270818"/>
    <w:rsid w:val="002709B9"/>
    <w:rsid w:val="00270AC9"/>
    <w:rsid w:val="00270B0A"/>
    <w:rsid w:val="00270D48"/>
    <w:rsid w:val="00270F4D"/>
    <w:rsid w:val="002725CB"/>
    <w:rsid w:val="00272E1A"/>
    <w:rsid w:val="00273134"/>
    <w:rsid w:val="00274B7A"/>
    <w:rsid w:val="00275EF3"/>
    <w:rsid w:val="0027611C"/>
    <w:rsid w:val="002761ED"/>
    <w:rsid w:val="00276268"/>
    <w:rsid w:val="002763AF"/>
    <w:rsid w:val="00276448"/>
    <w:rsid w:val="002764C4"/>
    <w:rsid w:val="0027703A"/>
    <w:rsid w:val="0028033E"/>
    <w:rsid w:val="00281132"/>
    <w:rsid w:val="002815B0"/>
    <w:rsid w:val="00282558"/>
    <w:rsid w:val="00282DB6"/>
    <w:rsid w:val="0028349E"/>
    <w:rsid w:val="00283586"/>
    <w:rsid w:val="002835E2"/>
    <w:rsid w:val="00283749"/>
    <w:rsid w:val="00283881"/>
    <w:rsid w:val="00284C25"/>
    <w:rsid w:val="00285A8B"/>
    <w:rsid w:val="002863F4"/>
    <w:rsid w:val="002869B5"/>
    <w:rsid w:val="00286AA5"/>
    <w:rsid w:val="00287259"/>
    <w:rsid w:val="00287F78"/>
    <w:rsid w:val="0029015F"/>
    <w:rsid w:val="002909DB"/>
    <w:rsid w:val="00290AF2"/>
    <w:rsid w:val="00290D6B"/>
    <w:rsid w:val="002912B6"/>
    <w:rsid w:val="00291AF4"/>
    <w:rsid w:val="00291CDF"/>
    <w:rsid w:val="00292180"/>
    <w:rsid w:val="00292C46"/>
    <w:rsid w:val="002935E7"/>
    <w:rsid w:val="00293A2C"/>
    <w:rsid w:val="00293B01"/>
    <w:rsid w:val="0029416D"/>
    <w:rsid w:val="00294210"/>
    <w:rsid w:val="00294379"/>
    <w:rsid w:val="00294F6E"/>
    <w:rsid w:val="002958D9"/>
    <w:rsid w:val="00296B51"/>
    <w:rsid w:val="002971D8"/>
    <w:rsid w:val="00297B93"/>
    <w:rsid w:val="002A0193"/>
    <w:rsid w:val="002A07F2"/>
    <w:rsid w:val="002A20E6"/>
    <w:rsid w:val="002A258E"/>
    <w:rsid w:val="002A38F6"/>
    <w:rsid w:val="002A4116"/>
    <w:rsid w:val="002A4468"/>
    <w:rsid w:val="002A494D"/>
    <w:rsid w:val="002A4CB7"/>
    <w:rsid w:val="002A4D87"/>
    <w:rsid w:val="002A5CEA"/>
    <w:rsid w:val="002A5D11"/>
    <w:rsid w:val="002A5FE1"/>
    <w:rsid w:val="002A6030"/>
    <w:rsid w:val="002A6A27"/>
    <w:rsid w:val="002A6FAD"/>
    <w:rsid w:val="002A7437"/>
    <w:rsid w:val="002B07B0"/>
    <w:rsid w:val="002B0A8B"/>
    <w:rsid w:val="002B0F92"/>
    <w:rsid w:val="002B122C"/>
    <w:rsid w:val="002B21F9"/>
    <w:rsid w:val="002B2305"/>
    <w:rsid w:val="002B3148"/>
    <w:rsid w:val="002B3BDF"/>
    <w:rsid w:val="002B3E4F"/>
    <w:rsid w:val="002B48DE"/>
    <w:rsid w:val="002B56D2"/>
    <w:rsid w:val="002B599F"/>
    <w:rsid w:val="002B5DAD"/>
    <w:rsid w:val="002B5DAE"/>
    <w:rsid w:val="002B60F6"/>
    <w:rsid w:val="002B69EE"/>
    <w:rsid w:val="002B727E"/>
    <w:rsid w:val="002C06CB"/>
    <w:rsid w:val="002C14EE"/>
    <w:rsid w:val="002C1E6D"/>
    <w:rsid w:val="002C20A1"/>
    <w:rsid w:val="002C253B"/>
    <w:rsid w:val="002C2784"/>
    <w:rsid w:val="002C2A62"/>
    <w:rsid w:val="002C2B3C"/>
    <w:rsid w:val="002C2FB8"/>
    <w:rsid w:val="002C3F1A"/>
    <w:rsid w:val="002C4206"/>
    <w:rsid w:val="002C43C9"/>
    <w:rsid w:val="002C5A80"/>
    <w:rsid w:val="002C5CE8"/>
    <w:rsid w:val="002C64F2"/>
    <w:rsid w:val="002C6948"/>
    <w:rsid w:val="002C6B11"/>
    <w:rsid w:val="002C7443"/>
    <w:rsid w:val="002C7A38"/>
    <w:rsid w:val="002C7B0E"/>
    <w:rsid w:val="002C7D83"/>
    <w:rsid w:val="002D046C"/>
    <w:rsid w:val="002D0489"/>
    <w:rsid w:val="002D0603"/>
    <w:rsid w:val="002D1280"/>
    <w:rsid w:val="002D1569"/>
    <w:rsid w:val="002D1AF4"/>
    <w:rsid w:val="002D1B7F"/>
    <w:rsid w:val="002D21E4"/>
    <w:rsid w:val="002D2A1E"/>
    <w:rsid w:val="002D5300"/>
    <w:rsid w:val="002D5DC0"/>
    <w:rsid w:val="002D75C2"/>
    <w:rsid w:val="002D7B2D"/>
    <w:rsid w:val="002E0094"/>
    <w:rsid w:val="002E0109"/>
    <w:rsid w:val="002E1302"/>
    <w:rsid w:val="002E1E2A"/>
    <w:rsid w:val="002E235D"/>
    <w:rsid w:val="002E264F"/>
    <w:rsid w:val="002E3024"/>
    <w:rsid w:val="002E4559"/>
    <w:rsid w:val="002E4BDE"/>
    <w:rsid w:val="002E4FDF"/>
    <w:rsid w:val="002E5F1B"/>
    <w:rsid w:val="002F0409"/>
    <w:rsid w:val="002F0690"/>
    <w:rsid w:val="002F0C6B"/>
    <w:rsid w:val="002F1D13"/>
    <w:rsid w:val="002F2ECF"/>
    <w:rsid w:val="002F31FE"/>
    <w:rsid w:val="002F3435"/>
    <w:rsid w:val="002F437D"/>
    <w:rsid w:val="002F499A"/>
    <w:rsid w:val="002F6C23"/>
    <w:rsid w:val="002F7710"/>
    <w:rsid w:val="002F7A55"/>
    <w:rsid w:val="002F7DC4"/>
    <w:rsid w:val="003013AE"/>
    <w:rsid w:val="00301894"/>
    <w:rsid w:val="00301A3A"/>
    <w:rsid w:val="00301FD8"/>
    <w:rsid w:val="00303B85"/>
    <w:rsid w:val="00303D67"/>
    <w:rsid w:val="003045B7"/>
    <w:rsid w:val="00304C79"/>
    <w:rsid w:val="00304E4F"/>
    <w:rsid w:val="0030558C"/>
    <w:rsid w:val="00306213"/>
    <w:rsid w:val="00306713"/>
    <w:rsid w:val="003068E3"/>
    <w:rsid w:val="003078DD"/>
    <w:rsid w:val="00310B21"/>
    <w:rsid w:val="00311799"/>
    <w:rsid w:val="00311ADB"/>
    <w:rsid w:val="00311F7E"/>
    <w:rsid w:val="003123FB"/>
    <w:rsid w:val="0031262F"/>
    <w:rsid w:val="00313CEF"/>
    <w:rsid w:val="00314226"/>
    <w:rsid w:val="003142D7"/>
    <w:rsid w:val="00314511"/>
    <w:rsid w:val="00315751"/>
    <w:rsid w:val="00315CAB"/>
    <w:rsid w:val="003160AA"/>
    <w:rsid w:val="003176F4"/>
    <w:rsid w:val="00317754"/>
    <w:rsid w:val="0031785A"/>
    <w:rsid w:val="00317B92"/>
    <w:rsid w:val="00317FA4"/>
    <w:rsid w:val="003209A2"/>
    <w:rsid w:val="00321800"/>
    <w:rsid w:val="0032260C"/>
    <w:rsid w:val="0032291E"/>
    <w:rsid w:val="00322A85"/>
    <w:rsid w:val="00323094"/>
    <w:rsid w:val="00323577"/>
    <w:rsid w:val="00325273"/>
    <w:rsid w:val="00325A27"/>
    <w:rsid w:val="00326D5B"/>
    <w:rsid w:val="00326E70"/>
    <w:rsid w:val="00330FB1"/>
    <w:rsid w:val="003311E0"/>
    <w:rsid w:val="00331AEC"/>
    <w:rsid w:val="003327E3"/>
    <w:rsid w:val="003334E7"/>
    <w:rsid w:val="00334038"/>
    <w:rsid w:val="00335230"/>
    <w:rsid w:val="00335B36"/>
    <w:rsid w:val="00335E67"/>
    <w:rsid w:val="0033660F"/>
    <w:rsid w:val="00337486"/>
    <w:rsid w:val="00340D76"/>
    <w:rsid w:val="00340F9D"/>
    <w:rsid w:val="0034149E"/>
    <w:rsid w:val="00341C7C"/>
    <w:rsid w:val="00341CF0"/>
    <w:rsid w:val="00342271"/>
    <w:rsid w:val="0034228E"/>
    <w:rsid w:val="0034328A"/>
    <w:rsid w:val="00343805"/>
    <w:rsid w:val="00344440"/>
    <w:rsid w:val="0034453B"/>
    <w:rsid w:val="00344E5C"/>
    <w:rsid w:val="00345864"/>
    <w:rsid w:val="00345D95"/>
    <w:rsid w:val="00346058"/>
    <w:rsid w:val="00346071"/>
    <w:rsid w:val="003463B0"/>
    <w:rsid w:val="0034693C"/>
    <w:rsid w:val="00346F5A"/>
    <w:rsid w:val="0034772D"/>
    <w:rsid w:val="00350265"/>
    <w:rsid w:val="003510A2"/>
    <w:rsid w:val="00352F6A"/>
    <w:rsid w:val="00353FAD"/>
    <w:rsid w:val="003540E3"/>
    <w:rsid w:val="0035483E"/>
    <w:rsid w:val="00356D8B"/>
    <w:rsid w:val="00356FF3"/>
    <w:rsid w:val="0035703D"/>
    <w:rsid w:val="003572AE"/>
    <w:rsid w:val="00357AE2"/>
    <w:rsid w:val="00357D90"/>
    <w:rsid w:val="00360110"/>
    <w:rsid w:val="003609E6"/>
    <w:rsid w:val="00361450"/>
    <w:rsid w:val="0036213B"/>
    <w:rsid w:val="00362A4E"/>
    <w:rsid w:val="00363525"/>
    <w:rsid w:val="003637E3"/>
    <w:rsid w:val="00363E75"/>
    <w:rsid w:val="00363FFB"/>
    <w:rsid w:val="00364288"/>
    <w:rsid w:val="00364BDE"/>
    <w:rsid w:val="00364CA9"/>
    <w:rsid w:val="00366915"/>
    <w:rsid w:val="00370601"/>
    <w:rsid w:val="00370E39"/>
    <w:rsid w:val="0037194E"/>
    <w:rsid w:val="003728B8"/>
    <w:rsid w:val="00372B49"/>
    <w:rsid w:val="00373FED"/>
    <w:rsid w:val="00374306"/>
    <w:rsid w:val="00375630"/>
    <w:rsid w:val="003756B6"/>
    <w:rsid w:val="00375C00"/>
    <w:rsid w:val="00376B5C"/>
    <w:rsid w:val="003801E6"/>
    <w:rsid w:val="00380CE9"/>
    <w:rsid w:val="00381D64"/>
    <w:rsid w:val="0038239E"/>
    <w:rsid w:val="00382B0D"/>
    <w:rsid w:val="00382B30"/>
    <w:rsid w:val="00383177"/>
    <w:rsid w:val="0038331C"/>
    <w:rsid w:val="00384381"/>
    <w:rsid w:val="00384E7A"/>
    <w:rsid w:val="003850C4"/>
    <w:rsid w:val="003853AD"/>
    <w:rsid w:val="003857F0"/>
    <w:rsid w:val="00385EBA"/>
    <w:rsid w:val="0038679C"/>
    <w:rsid w:val="00386A84"/>
    <w:rsid w:val="00387C2E"/>
    <w:rsid w:val="0039086B"/>
    <w:rsid w:val="00390BF0"/>
    <w:rsid w:val="003911F8"/>
    <w:rsid w:val="00391B69"/>
    <w:rsid w:val="00392327"/>
    <w:rsid w:val="00392E18"/>
    <w:rsid w:val="003937CA"/>
    <w:rsid w:val="00393CF7"/>
    <w:rsid w:val="00393EA6"/>
    <w:rsid w:val="00395195"/>
    <w:rsid w:val="00395978"/>
    <w:rsid w:val="00395EE8"/>
    <w:rsid w:val="00395F47"/>
    <w:rsid w:val="00395F83"/>
    <w:rsid w:val="00396894"/>
    <w:rsid w:val="00396E32"/>
    <w:rsid w:val="003972FC"/>
    <w:rsid w:val="00397B32"/>
    <w:rsid w:val="00397C0D"/>
    <w:rsid w:val="003A0964"/>
    <w:rsid w:val="003A0978"/>
    <w:rsid w:val="003A0BB4"/>
    <w:rsid w:val="003A136B"/>
    <w:rsid w:val="003A271D"/>
    <w:rsid w:val="003A2D62"/>
    <w:rsid w:val="003A3DD4"/>
    <w:rsid w:val="003A4777"/>
    <w:rsid w:val="003A5293"/>
    <w:rsid w:val="003A5736"/>
    <w:rsid w:val="003A70BF"/>
    <w:rsid w:val="003A7109"/>
    <w:rsid w:val="003B06C7"/>
    <w:rsid w:val="003B0F06"/>
    <w:rsid w:val="003B16D5"/>
    <w:rsid w:val="003B1959"/>
    <w:rsid w:val="003B2420"/>
    <w:rsid w:val="003B24C6"/>
    <w:rsid w:val="003B350F"/>
    <w:rsid w:val="003B3BF0"/>
    <w:rsid w:val="003B45F9"/>
    <w:rsid w:val="003B61A1"/>
    <w:rsid w:val="003B61DC"/>
    <w:rsid w:val="003B6933"/>
    <w:rsid w:val="003B7761"/>
    <w:rsid w:val="003B79C6"/>
    <w:rsid w:val="003B7E7D"/>
    <w:rsid w:val="003C08E8"/>
    <w:rsid w:val="003C0A2D"/>
    <w:rsid w:val="003C0E61"/>
    <w:rsid w:val="003C0F07"/>
    <w:rsid w:val="003C113C"/>
    <w:rsid w:val="003C2A92"/>
    <w:rsid w:val="003C3911"/>
    <w:rsid w:val="003C3ACE"/>
    <w:rsid w:val="003C457D"/>
    <w:rsid w:val="003C4FDE"/>
    <w:rsid w:val="003C5893"/>
    <w:rsid w:val="003C5AFE"/>
    <w:rsid w:val="003C5E54"/>
    <w:rsid w:val="003C6448"/>
    <w:rsid w:val="003C703A"/>
    <w:rsid w:val="003C7C05"/>
    <w:rsid w:val="003D0FC5"/>
    <w:rsid w:val="003D1248"/>
    <w:rsid w:val="003D132E"/>
    <w:rsid w:val="003D1A0B"/>
    <w:rsid w:val="003D2503"/>
    <w:rsid w:val="003D2C14"/>
    <w:rsid w:val="003D3665"/>
    <w:rsid w:val="003D38F8"/>
    <w:rsid w:val="003D423E"/>
    <w:rsid w:val="003D4ABF"/>
    <w:rsid w:val="003D50BC"/>
    <w:rsid w:val="003D598D"/>
    <w:rsid w:val="003D5C4E"/>
    <w:rsid w:val="003D5F8B"/>
    <w:rsid w:val="003D62AE"/>
    <w:rsid w:val="003D6CDD"/>
    <w:rsid w:val="003D75E0"/>
    <w:rsid w:val="003D7F72"/>
    <w:rsid w:val="003E08AB"/>
    <w:rsid w:val="003E0910"/>
    <w:rsid w:val="003E0EFD"/>
    <w:rsid w:val="003E14CB"/>
    <w:rsid w:val="003E1539"/>
    <w:rsid w:val="003E2009"/>
    <w:rsid w:val="003E3584"/>
    <w:rsid w:val="003E3C0E"/>
    <w:rsid w:val="003E5283"/>
    <w:rsid w:val="003E5EE7"/>
    <w:rsid w:val="003E5F0C"/>
    <w:rsid w:val="003E6116"/>
    <w:rsid w:val="003E656D"/>
    <w:rsid w:val="003E6885"/>
    <w:rsid w:val="003E6E48"/>
    <w:rsid w:val="003E703E"/>
    <w:rsid w:val="003E7B68"/>
    <w:rsid w:val="003E7C65"/>
    <w:rsid w:val="003F00F0"/>
    <w:rsid w:val="003F057C"/>
    <w:rsid w:val="003F06A2"/>
    <w:rsid w:val="003F1312"/>
    <w:rsid w:val="003F13CC"/>
    <w:rsid w:val="003F2160"/>
    <w:rsid w:val="003F25DE"/>
    <w:rsid w:val="003F2A0E"/>
    <w:rsid w:val="003F308D"/>
    <w:rsid w:val="003F3A2F"/>
    <w:rsid w:val="003F511C"/>
    <w:rsid w:val="003F588A"/>
    <w:rsid w:val="003F5923"/>
    <w:rsid w:val="003F5C16"/>
    <w:rsid w:val="003F611A"/>
    <w:rsid w:val="003F631F"/>
    <w:rsid w:val="003F6587"/>
    <w:rsid w:val="00400C75"/>
    <w:rsid w:val="004013CD"/>
    <w:rsid w:val="00401A6D"/>
    <w:rsid w:val="004021A9"/>
    <w:rsid w:val="00402602"/>
    <w:rsid w:val="00403D02"/>
    <w:rsid w:val="004044A4"/>
    <w:rsid w:val="004046A0"/>
    <w:rsid w:val="004047B8"/>
    <w:rsid w:val="00405213"/>
    <w:rsid w:val="004066C2"/>
    <w:rsid w:val="004066D2"/>
    <w:rsid w:val="004078F4"/>
    <w:rsid w:val="00407BD7"/>
    <w:rsid w:val="00410091"/>
    <w:rsid w:val="00411E92"/>
    <w:rsid w:val="0041262A"/>
    <w:rsid w:val="00412E9D"/>
    <w:rsid w:val="0041355F"/>
    <w:rsid w:val="00414016"/>
    <w:rsid w:val="00414255"/>
    <w:rsid w:val="00414B72"/>
    <w:rsid w:val="004152F0"/>
    <w:rsid w:val="00415529"/>
    <w:rsid w:val="004161C7"/>
    <w:rsid w:val="00416FE6"/>
    <w:rsid w:val="00417C1E"/>
    <w:rsid w:val="0042013E"/>
    <w:rsid w:val="0042045F"/>
    <w:rsid w:val="00420701"/>
    <w:rsid w:val="00421540"/>
    <w:rsid w:val="00421845"/>
    <w:rsid w:val="00421AF5"/>
    <w:rsid w:val="00421E52"/>
    <w:rsid w:val="00421FFA"/>
    <w:rsid w:val="00422D00"/>
    <w:rsid w:val="00422E99"/>
    <w:rsid w:val="00423476"/>
    <w:rsid w:val="004235A7"/>
    <w:rsid w:val="004239A0"/>
    <w:rsid w:val="00423FB4"/>
    <w:rsid w:val="00424171"/>
    <w:rsid w:val="004249B2"/>
    <w:rsid w:val="00424D3D"/>
    <w:rsid w:val="00424DF6"/>
    <w:rsid w:val="00425EB2"/>
    <w:rsid w:val="0042641D"/>
    <w:rsid w:val="00426554"/>
    <w:rsid w:val="00426643"/>
    <w:rsid w:val="00426BAA"/>
    <w:rsid w:val="00427F3E"/>
    <w:rsid w:val="00430F5D"/>
    <w:rsid w:val="00431342"/>
    <w:rsid w:val="00431900"/>
    <w:rsid w:val="004321F7"/>
    <w:rsid w:val="00432348"/>
    <w:rsid w:val="00432401"/>
    <w:rsid w:val="00432C25"/>
    <w:rsid w:val="00433542"/>
    <w:rsid w:val="00433BA3"/>
    <w:rsid w:val="00434F9C"/>
    <w:rsid w:val="004354DF"/>
    <w:rsid w:val="00435C1C"/>
    <w:rsid w:val="00436101"/>
    <w:rsid w:val="00436E55"/>
    <w:rsid w:val="00437ECD"/>
    <w:rsid w:val="0044025C"/>
    <w:rsid w:val="00441455"/>
    <w:rsid w:val="00442350"/>
    <w:rsid w:val="004426C7"/>
    <w:rsid w:val="00443850"/>
    <w:rsid w:val="00444051"/>
    <w:rsid w:val="00444AE9"/>
    <w:rsid w:val="00445A3A"/>
    <w:rsid w:val="00445AC5"/>
    <w:rsid w:val="00446307"/>
    <w:rsid w:val="0044661E"/>
    <w:rsid w:val="004467AA"/>
    <w:rsid w:val="00447047"/>
    <w:rsid w:val="004472D3"/>
    <w:rsid w:val="004510D7"/>
    <w:rsid w:val="004516BC"/>
    <w:rsid w:val="00451733"/>
    <w:rsid w:val="00452060"/>
    <w:rsid w:val="004530FB"/>
    <w:rsid w:val="00453829"/>
    <w:rsid w:val="00454603"/>
    <w:rsid w:val="004559DB"/>
    <w:rsid w:val="00455FCC"/>
    <w:rsid w:val="004568CA"/>
    <w:rsid w:val="004573CB"/>
    <w:rsid w:val="004573FF"/>
    <w:rsid w:val="00460026"/>
    <w:rsid w:val="00460631"/>
    <w:rsid w:val="00462ADF"/>
    <w:rsid w:val="00462C14"/>
    <w:rsid w:val="00462DA3"/>
    <w:rsid w:val="004636F7"/>
    <w:rsid w:val="00463CA4"/>
    <w:rsid w:val="00467959"/>
    <w:rsid w:val="004700BE"/>
    <w:rsid w:val="00471B2D"/>
    <w:rsid w:val="00471F9C"/>
    <w:rsid w:val="004727FE"/>
    <w:rsid w:val="00472CE4"/>
    <w:rsid w:val="00472E6A"/>
    <w:rsid w:val="00472E72"/>
    <w:rsid w:val="004735CC"/>
    <w:rsid w:val="00473B4A"/>
    <w:rsid w:val="00473FDE"/>
    <w:rsid w:val="00474D03"/>
    <w:rsid w:val="004751A7"/>
    <w:rsid w:val="00475608"/>
    <w:rsid w:val="00476172"/>
    <w:rsid w:val="004763F4"/>
    <w:rsid w:val="00476785"/>
    <w:rsid w:val="00476EFA"/>
    <w:rsid w:val="00477704"/>
    <w:rsid w:val="0048146E"/>
    <w:rsid w:val="00481851"/>
    <w:rsid w:val="00481B16"/>
    <w:rsid w:val="00483475"/>
    <w:rsid w:val="0048408F"/>
    <w:rsid w:val="0048658B"/>
    <w:rsid w:val="00486900"/>
    <w:rsid w:val="0048767C"/>
    <w:rsid w:val="00487EB4"/>
    <w:rsid w:val="004903F9"/>
    <w:rsid w:val="00491C28"/>
    <w:rsid w:val="00492A0A"/>
    <w:rsid w:val="00493A6B"/>
    <w:rsid w:val="00493EF9"/>
    <w:rsid w:val="00494B05"/>
    <w:rsid w:val="00494D23"/>
    <w:rsid w:val="00494E27"/>
    <w:rsid w:val="00494FC4"/>
    <w:rsid w:val="0049604A"/>
    <w:rsid w:val="0049629A"/>
    <w:rsid w:val="004962BF"/>
    <w:rsid w:val="00497AFE"/>
    <w:rsid w:val="00497D25"/>
    <w:rsid w:val="00497E6F"/>
    <w:rsid w:val="004A0073"/>
    <w:rsid w:val="004A00DB"/>
    <w:rsid w:val="004A0114"/>
    <w:rsid w:val="004A0471"/>
    <w:rsid w:val="004A2473"/>
    <w:rsid w:val="004A2C75"/>
    <w:rsid w:val="004A35DA"/>
    <w:rsid w:val="004A41EC"/>
    <w:rsid w:val="004A4746"/>
    <w:rsid w:val="004A4B25"/>
    <w:rsid w:val="004A4EF7"/>
    <w:rsid w:val="004A5320"/>
    <w:rsid w:val="004A5FFB"/>
    <w:rsid w:val="004A6BAD"/>
    <w:rsid w:val="004A6FAA"/>
    <w:rsid w:val="004B0287"/>
    <w:rsid w:val="004B0305"/>
    <w:rsid w:val="004B10D3"/>
    <w:rsid w:val="004B1266"/>
    <w:rsid w:val="004B2B69"/>
    <w:rsid w:val="004B2F0D"/>
    <w:rsid w:val="004B2F19"/>
    <w:rsid w:val="004B3563"/>
    <w:rsid w:val="004B45E7"/>
    <w:rsid w:val="004B4C3D"/>
    <w:rsid w:val="004B4F41"/>
    <w:rsid w:val="004B5652"/>
    <w:rsid w:val="004B5DB5"/>
    <w:rsid w:val="004B6428"/>
    <w:rsid w:val="004B64BB"/>
    <w:rsid w:val="004B70C7"/>
    <w:rsid w:val="004B7F31"/>
    <w:rsid w:val="004C19B1"/>
    <w:rsid w:val="004C2A62"/>
    <w:rsid w:val="004C51E5"/>
    <w:rsid w:val="004C52C0"/>
    <w:rsid w:val="004C5467"/>
    <w:rsid w:val="004C55AD"/>
    <w:rsid w:val="004C7569"/>
    <w:rsid w:val="004C76AB"/>
    <w:rsid w:val="004D0225"/>
    <w:rsid w:val="004D11FD"/>
    <w:rsid w:val="004D13B6"/>
    <w:rsid w:val="004D1A71"/>
    <w:rsid w:val="004D1AE1"/>
    <w:rsid w:val="004D1D75"/>
    <w:rsid w:val="004D1FD6"/>
    <w:rsid w:val="004D2C15"/>
    <w:rsid w:val="004D42AE"/>
    <w:rsid w:val="004D495A"/>
    <w:rsid w:val="004D5AC6"/>
    <w:rsid w:val="004D637B"/>
    <w:rsid w:val="004D76B2"/>
    <w:rsid w:val="004D7F40"/>
    <w:rsid w:val="004E0697"/>
    <w:rsid w:val="004E09AB"/>
    <w:rsid w:val="004E0A27"/>
    <w:rsid w:val="004E1122"/>
    <w:rsid w:val="004E12F7"/>
    <w:rsid w:val="004E27CB"/>
    <w:rsid w:val="004E3454"/>
    <w:rsid w:val="004E4531"/>
    <w:rsid w:val="004E4FB6"/>
    <w:rsid w:val="004E589F"/>
    <w:rsid w:val="004E5BA2"/>
    <w:rsid w:val="004E739F"/>
    <w:rsid w:val="004E7746"/>
    <w:rsid w:val="004F009E"/>
    <w:rsid w:val="004F0260"/>
    <w:rsid w:val="004F0C53"/>
    <w:rsid w:val="004F17BA"/>
    <w:rsid w:val="004F1886"/>
    <w:rsid w:val="004F1AA4"/>
    <w:rsid w:val="004F2B82"/>
    <w:rsid w:val="004F2DE3"/>
    <w:rsid w:val="004F35C4"/>
    <w:rsid w:val="004F35DB"/>
    <w:rsid w:val="004F457D"/>
    <w:rsid w:val="004F50E8"/>
    <w:rsid w:val="004F5101"/>
    <w:rsid w:val="004F56CD"/>
    <w:rsid w:val="004F60C0"/>
    <w:rsid w:val="004F6BD8"/>
    <w:rsid w:val="004F6D54"/>
    <w:rsid w:val="004F7A6F"/>
    <w:rsid w:val="004F7CE5"/>
    <w:rsid w:val="0050001C"/>
    <w:rsid w:val="00500020"/>
    <w:rsid w:val="005000F2"/>
    <w:rsid w:val="00500D09"/>
    <w:rsid w:val="00500F5C"/>
    <w:rsid w:val="00501652"/>
    <w:rsid w:val="00501B5F"/>
    <w:rsid w:val="00502272"/>
    <w:rsid w:val="005027D4"/>
    <w:rsid w:val="00503768"/>
    <w:rsid w:val="00503D3D"/>
    <w:rsid w:val="00504452"/>
    <w:rsid w:val="00504B0B"/>
    <w:rsid w:val="00504BB8"/>
    <w:rsid w:val="00505D6A"/>
    <w:rsid w:val="005062E0"/>
    <w:rsid w:val="0050686B"/>
    <w:rsid w:val="00506D6D"/>
    <w:rsid w:val="00506F6A"/>
    <w:rsid w:val="005078B0"/>
    <w:rsid w:val="00507D8C"/>
    <w:rsid w:val="00507F28"/>
    <w:rsid w:val="00510368"/>
    <w:rsid w:val="00512562"/>
    <w:rsid w:val="005153F5"/>
    <w:rsid w:val="00515608"/>
    <w:rsid w:val="00515F52"/>
    <w:rsid w:val="00515FBC"/>
    <w:rsid w:val="00517200"/>
    <w:rsid w:val="00517D40"/>
    <w:rsid w:val="0052070E"/>
    <w:rsid w:val="00520887"/>
    <w:rsid w:val="005209B2"/>
    <w:rsid w:val="00521C40"/>
    <w:rsid w:val="0052227E"/>
    <w:rsid w:val="00522A7B"/>
    <w:rsid w:val="00522D9D"/>
    <w:rsid w:val="0052439B"/>
    <w:rsid w:val="00524BEC"/>
    <w:rsid w:val="00525503"/>
    <w:rsid w:val="005258B5"/>
    <w:rsid w:val="00526201"/>
    <w:rsid w:val="00526547"/>
    <w:rsid w:val="00526971"/>
    <w:rsid w:val="005269A8"/>
    <w:rsid w:val="0052733A"/>
    <w:rsid w:val="0052779D"/>
    <w:rsid w:val="0052793D"/>
    <w:rsid w:val="00527ED8"/>
    <w:rsid w:val="00530020"/>
    <w:rsid w:val="00531516"/>
    <w:rsid w:val="00532160"/>
    <w:rsid w:val="005328B1"/>
    <w:rsid w:val="005330D7"/>
    <w:rsid w:val="00533652"/>
    <w:rsid w:val="00533C03"/>
    <w:rsid w:val="00533CBA"/>
    <w:rsid w:val="00533E60"/>
    <w:rsid w:val="00534E3E"/>
    <w:rsid w:val="00534ED0"/>
    <w:rsid w:val="005353D6"/>
    <w:rsid w:val="0053547B"/>
    <w:rsid w:val="00535D03"/>
    <w:rsid w:val="00535D16"/>
    <w:rsid w:val="005368ED"/>
    <w:rsid w:val="00536A3A"/>
    <w:rsid w:val="00536BBF"/>
    <w:rsid w:val="00536C35"/>
    <w:rsid w:val="00536F8E"/>
    <w:rsid w:val="0053757F"/>
    <w:rsid w:val="0054127C"/>
    <w:rsid w:val="00542552"/>
    <w:rsid w:val="00542C2B"/>
    <w:rsid w:val="005440AE"/>
    <w:rsid w:val="00545871"/>
    <w:rsid w:val="00546285"/>
    <w:rsid w:val="00546B55"/>
    <w:rsid w:val="00546C1E"/>
    <w:rsid w:val="00547B00"/>
    <w:rsid w:val="00550408"/>
    <w:rsid w:val="00550CCC"/>
    <w:rsid w:val="00551F34"/>
    <w:rsid w:val="00552656"/>
    <w:rsid w:val="00552EB0"/>
    <w:rsid w:val="005530DC"/>
    <w:rsid w:val="00553147"/>
    <w:rsid w:val="00553158"/>
    <w:rsid w:val="005531CF"/>
    <w:rsid w:val="005531EA"/>
    <w:rsid w:val="0055361F"/>
    <w:rsid w:val="00553FD9"/>
    <w:rsid w:val="0055445A"/>
    <w:rsid w:val="00554632"/>
    <w:rsid w:val="005559FE"/>
    <w:rsid w:val="00556280"/>
    <w:rsid w:val="00556389"/>
    <w:rsid w:val="005570E2"/>
    <w:rsid w:val="00557683"/>
    <w:rsid w:val="00557A1D"/>
    <w:rsid w:val="005604EC"/>
    <w:rsid w:val="00560914"/>
    <w:rsid w:val="0056099A"/>
    <w:rsid w:val="0056150E"/>
    <w:rsid w:val="005615EA"/>
    <w:rsid w:val="00561B6C"/>
    <w:rsid w:val="005628B9"/>
    <w:rsid w:val="00563B8A"/>
    <w:rsid w:val="00563DA5"/>
    <w:rsid w:val="00564EDF"/>
    <w:rsid w:val="005654E4"/>
    <w:rsid w:val="00565AD1"/>
    <w:rsid w:val="00565B20"/>
    <w:rsid w:val="005660F6"/>
    <w:rsid w:val="0056612B"/>
    <w:rsid w:val="005674C2"/>
    <w:rsid w:val="005677C5"/>
    <w:rsid w:val="00567E12"/>
    <w:rsid w:val="0057069C"/>
    <w:rsid w:val="00570E72"/>
    <w:rsid w:val="00571120"/>
    <w:rsid w:val="00571548"/>
    <w:rsid w:val="005716F9"/>
    <w:rsid w:val="00571C4E"/>
    <w:rsid w:val="00571F26"/>
    <w:rsid w:val="00572267"/>
    <w:rsid w:val="00572361"/>
    <w:rsid w:val="00572A49"/>
    <w:rsid w:val="00572BF0"/>
    <w:rsid w:val="005733B1"/>
    <w:rsid w:val="0057529F"/>
    <w:rsid w:val="0057556F"/>
    <w:rsid w:val="0057672E"/>
    <w:rsid w:val="00577B75"/>
    <w:rsid w:val="005802AE"/>
    <w:rsid w:val="00580D2A"/>
    <w:rsid w:val="00581E20"/>
    <w:rsid w:val="005825C6"/>
    <w:rsid w:val="00582D52"/>
    <w:rsid w:val="005832FC"/>
    <w:rsid w:val="00585A4D"/>
    <w:rsid w:val="00586056"/>
    <w:rsid w:val="00586B3A"/>
    <w:rsid w:val="00586D35"/>
    <w:rsid w:val="005875D9"/>
    <w:rsid w:val="005877DE"/>
    <w:rsid w:val="0059001D"/>
    <w:rsid w:val="00590D03"/>
    <w:rsid w:val="00591026"/>
    <w:rsid w:val="0059109D"/>
    <w:rsid w:val="005916A1"/>
    <w:rsid w:val="00591B9F"/>
    <w:rsid w:val="00591F67"/>
    <w:rsid w:val="005922B5"/>
    <w:rsid w:val="00592706"/>
    <w:rsid w:val="0059283C"/>
    <w:rsid w:val="00592E5E"/>
    <w:rsid w:val="00592F75"/>
    <w:rsid w:val="005943B1"/>
    <w:rsid w:val="00594591"/>
    <w:rsid w:val="00594AC6"/>
    <w:rsid w:val="0059561F"/>
    <w:rsid w:val="00596107"/>
    <w:rsid w:val="005A19DF"/>
    <w:rsid w:val="005A2B15"/>
    <w:rsid w:val="005A2BDD"/>
    <w:rsid w:val="005A3B9A"/>
    <w:rsid w:val="005A48EC"/>
    <w:rsid w:val="005A4D62"/>
    <w:rsid w:val="005A5248"/>
    <w:rsid w:val="005A5579"/>
    <w:rsid w:val="005A68D4"/>
    <w:rsid w:val="005A6D99"/>
    <w:rsid w:val="005A7B47"/>
    <w:rsid w:val="005A7C07"/>
    <w:rsid w:val="005B029A"/>
    <w:rsid w:val="005B22FA"/>
    <w:rsid w:val="005B393F"/>
    <w:rsid w:val="005B3B8D"/>
    <w:rsid w:val="005B4149"/>
    <w:rsid w:val="005B4B6A"/>
    <w:rsid w:val="005B4E4B"/>
    <w:rsid w:val="005B515E"/>
    <w:rsid w:val="005B65F4"/>
    <w:rsid w:val="005B6E24"/>
    <w:rsid w:val="005B6F6C"/>
    <w:rsid w:val="005B75FA"/>
    <w:rsid w:val="005B7FC0"/>
    <w:rsid w:val="005C04C9"/>
    <w:rsid w:val="005C07F8"/>
    <w:rsid w:val="005C0844"/>
    <w:rsid w:val="005C0AC6"/>
    <w:rsid w:val="005C12CE"/>
    <w:rsid w:val="005C1456"/>
    <w:rsid w:val="005C1F50"/>
    <w:rsid w:val="005C1F5D"/>
    <w:rsid w:val="005C336B"/>
    <w:rsid w:val="005C41EA"/>
    <w:rsid w:val="005C5663"/>
    <w:rsid w:val="005C5870"/>
    <w:rsid w:val="005C5ADB"/>
    <w:rsid w:val="005C607A"/>
    <w:rsid w:val="005C6090"/>
    <w:rsid w:val="005C64CD"/>
    <w:rsid w:val="005C6D35"/>
    <w:rsid w:val="005C74C7"/>
    <w:rsid w:val="005C7CE3"/>
    <w:rsid w:val="005D1628"/>
    <w:rsid w:val="005D1642"/>
    <w:rsid w:val="005D1BB8"/>
    <w:rsid w:val="005D1E3B"/>
    <w:rsid w:val="005D2637"/>
    <w:rsid w:val="005D32B3"/>
    <w:rsid w:val="005D3A8A"/>
    <w:rsid w:val="005D3C11"/>
    <w:rsid w:val="005D3C31"/>
    <w:rsid w:val="005D5129"/>
    <w:rsid w:val="005D5E6E"/>
    <w:rsid w:val="005D6090"/>
    <w:rsid w:val="005D6650"/>
    <w:rsid w:val="005D7AE4"/>
    <w:rsid w:val="005D7E4A"/>
    <w:rsid w:val="005E02AB"/>
    <w:rsid w:val="005E0EC0"/>
    <w:rsid w:val="005E131D"/>
    <w:rsid w:val="005E225D"/>
    <w:rsid w:val="005E26DF"/>
    <w:rsid w:val="005E33B6"/>
    <w:rsid w:val="005E3B1B"/>
    <w:rsid w:val="005E4966"/>
    <w:rsid w:val="005E4A9B"/>
    <w:rsid w:val="005E60B1"/>
    <w:rsid w:val="005E6379"/>
    <w:rsid w:val="005E6A06"/>
    <w:rsid w:val="005E793C"/>
    <w:rsid w:val="005E7C74"/>
    <w:rsid w:val="005E7E70"/>
    <w:rsid w:val="005F00A2"/>
    <w:rsid w:val="005F1125"/>
    <w:rsid w:val="005F230E"/>
    <w:rsid w:val="005F27E4"/>
    <w:rsid w:val="005F2A2E"/>
    <w:rsid w:val="005F2B68"/>
    <w:rsid w:val="005F37B9"/>
    <w:rsid w:val="005F3E9D"/>
    <w:rsid w:val="005F4768"/>
    <w:rsid w:val="005F5CFD"/>
    <w:rsid w:val="00600470"/>
    <w:rsid w:val="00600AD4"/>
    <w:rsid w:val="00601079"/>
    <w:rsid w:val="00601624"/>
    <w:rsid w:val="00601855"/>
    <w:rsid w:val="00602ACC"/>
    <w:rsid w:val="00603177"/>
    <w:rsid w:val="00604DF1"/>
    <w:rsid w:val="00605E47"/>
    <w:rsid w:val="00606342"/>
    <w:rsid w:val="00607539"/>
    <w:rsid w:val="00607953"/>
    <w:rsid w:val="00607C10"/>
    <w:rsid w:val="00610175"/>
    <w:rsid w:val="006103A4"/>
    <w:rsid w:val="00611674"/>
    <w:rsid w:val="006118E3"/>
    <w:rsid w:val="0061354D"/>
    <w:rsid w:val="00613559"/>
    <w:rsid w:val="006144ED"/>
    <w:rsid w:val="00614516"/>
    <w:rsid w:val="00614598"/>
    <w:rsid w:val="006151A6"/>
    <w:rsid w:val="00615C79"/>
    <w:rsid w:val="0061652B"/>
    <w:rsid w:val="00617605"/>
    <w:rsid w:val="0061790F"/>
    <w:rsid w:val="00617F73"/>
    <w:rsid w:val="0062091C"/>
    <w:rsid w:val="00621372"/>
    <w:rsid w:val="00621AD7"/>
    <w:rsid w:val="006227E0"/>
    <w:rsid w:val="00622E3E"/>
    <w:rsid w:val="00622FEF"/>
    <w:rsid w:val="00623078"/>
    <w:rsid w:val="00623B03"/>
    <w:rsid w:val="006240D7"/>
    <w:rsid w:val="006242BE"/>
    <w:rsid w:val="00625965"/>
    <w:rsid w:val="00625F7C"/>
    <w:rsid w:val="00626DAE"/>
    <w:rsid w:val="006273C4"/>
    <w:rsid w:val="00627971"/>
    <w:rsid w:val="00627B6C"/>
    <w:rsid w:val="00627BD6"/>
    <w:rsid w:val="00627C98"/>
    <w:rsid w:val="00627E13"/>
    <w:rsid w:val="006306C9"/>
    <w:rsid w:val="0063104C"/>
    <w:rsid w:val="00631078"/>
    <w:rsid w:val="006313E9"/>
    <w:rsid w:val="0063219F"/>
    <w:rsid w:val="0063434B"/>
    <w:rsid w:val="006345AB"/>
    <w:rsid w:val="00634A14"/>
    <w:rsid w:val="006355F1"/>
    <w:rsid w:val="006359AB"/>
    <w:rsid w:val="00635EFF"/>
    <w:rsid w:val="00636054"/>
    <w:rsid w:val="00636274"/>
    <w:rsid w:val="00636FE4"/>
    <w:rsid w:val="006378F8"/>
    <w:rsid w:val="00637E7E"/>
    <w:rsid w:val="0064030D"/>
    <w:rsid w:val="006408A1"/>
    <w:rsid w:val="006408ED"/>
    <w:rsid w:val="00641B83"/>
    <w:rsid w:val="00642140"/>
    <w:rsid w:val="00642693"/>
    <w:rsid w:val="00642E71"/>
    <w:rsid w:val="0064397C"/>
    <w:rsid w:val="00643F3D"/>
    <w:rsid w:val="006448F4"/>
    <w:rsid w:val="00644A90"/>
    <w:rsid w:val="00645720"/>
    <w:rsid w:val="00646EEA"/>
    <w:rsid w:val="0064771F"/>
    <w:rsid w:val="006500FD"/>
    <w:rsid w:val="00650ADD"/>
    <w:rsid w:val="006511AF"/>
    <w:rsid w:val="0065189A"/>
    <w:rsid w:val="00652147"/>
    <w:rsid w:val="00652C80"/>
    <w:rsid w:val="00654318"/>
    <w:rsid w:val="006547E0"/>
    <w:rsid w:val="00655562"/>
    <w:rsid w:val="00655982"/>
    <w:rsid w:val="0065780A"/>
    <w:rsid w:val="006578B6"/>
    <w:rsid w:val="00660005"/>
    <w:rsid w:val="00660650"/>
    <w:rsid w:val="00660A1C"/>
    <w:rsid w:val="006611AF"/>
    <w:rsid w:val="0066152A"/>
    <w:rsid w:val="00661BED"/>
    <w:rsid w:val="00661CAE"/>
    <w:rsid w:val="00661D32"/>
    <w:rsid w:val="00662218"/>
    <w:rsid w:val="00662671"/>
    <w:rsid w:val="00662DA6"/>
    <w:rsid w:val="00662FF7"/>
    <w:rsid w:val="0066345C"/>
    <w:rsid w:val="0066458E"/>
    <w:rsid w:val="00664C59"/>
    <w:rsid w:val="006656BD"/>
    <w:rsid w:val="00665D91"/>
    <w:rsid w:val="00666517"/>
    <w:rsid w:val="00670993"/>
    <w:rsid w:val="00670A31"/>
    <w:rsid w:val="006716F1"/>
    <w:rsid w:val="00671A36"/>
    <w:rsid w:val="006733FD"/>
    <w:rsid w:val="006735A8"/>
    <w:rsid w:val="00675D93"/>
    <w:rsid w:val="00676262"/>
    <w:rsid w:val="00676365"/>
    <w:rsid w:val="00676CCE"/>
    <w:rsid w:val="00676E79"/>
    <w:rsid w:val="006777C7"/>
    <w:rsid w:val="00677CB1"/>
    <w:rsid w:val="00677DC5"/>
    <w:rsid w:val="0068062C"/>
    <w:rsid w:val="00681928"/>
    <w:rsid w:val="00681972"/>
    <w:rsid w:val="00682759"/>
    <w:rsid w:val="006836E4"/>
    <w:rsid w:val="00683AD2"/>
    <w:rsid w:val="00683B5E"/>
    <w:rsid w:val="00683B8B"/>
    <w:rsid w:val="00683C9B"/>
    <w:rsid w:val="0068475B"/>
    <w:rsid w:val="006849E5"/>
    <w:rsid w:val="00684AFF"/>
    <w:rsid w:val="00684F11"/>
    <w:rsid w:val="006851E9"/>
    <w:rsid w:val="006853FD"/>
    <w:rsid w:val="006856ED"/>
    <w:rsid w:val="00685902"/>
    <w:rsid w:val="00685C44"/>
    <w:rsid w:val="0068618C"/>
    <w:rsid w:val="00686C41"/>
    <w:rsid w:val="00686DEE"/>
    <w:rsid w:val="00687EDB"/>
    <w:rsid w:val="0069029C"/>
    <w:rsid w:val="0069034D"/>
    <w:rsid w:val="00690A17"/>
    <w:rsid w:val="00690D15"/>
    <w:rsid w:val="00691185"/>
    <w:rsid w:val="0069253C"/>
    <w:rsid w:val="00692ECD"/>
    <w:rsid w:val="006933E1"/>
    <w:rsid w:val="00693EE7"/>
    <w:rsid w:val="00694703"/>
    <w:rsid w:val="0069482B"/>
    <w:rsid w:val="00694C25"/>
    <w:rsid w:val="00694FDF"/>
    <w:rsid w:val="00695C6B"/>
    <w:rsid w:val="00695D7B"/>
    <w:rsid w:val="00696252"/>
    <w:rsid w:val="006966AD"/>
    <w:rsid w:val="00696D37"/>
    <w:rsid w:val="00696F50"/>
    <w:rsid w:val="0069730D"/>
    <w:rsid w:val="00697F66"/>
    <w:rsid w:val="006A051E"/>
    <w:rsid w:val="006A0805"/>
    <w:rsid w:val="006A0DA1"/>
    <w:rsid w:val="006A1CCD"/>
    <w:rsid w:val="006A1D90"/>
    <w:rsid w:val="006A2104"/>
    <w:rsid w:val="006A3025"/>
    <w:rsid w:val="006A3258"/>
    <w:rsid w:val="006A3A7E"/>
    <w:rsid w:val="006A3E8E"/>
    <w:rsid w:val="006A3EF0"/>
    <w:rsid w:val="006A407E"/>
    <w:rsid w:val="006A4377"/>
    <w:rsid w:val="006A4BB8"/>
    <w:rsid w:val="006A4F73"/>
    <w:rsid w:val="006A647A"/>
    <w:rsid w:val="006A6E5C"/>
    <w:rsid w:val="006B014D"/>
    <w:rsid w:val="006B09F0"/>
    <w:rsid w:val="006B3393"/>
    <w:rsid w:val="006B3855"/>
    <w:rsid w:val="006B40BF"/>
    <w:rsid w:val="006B4159"/>
    <w:rsid w:val="006B470B"/>
    <w:rsid w:val="006B4856"/>
    <w:rsid w:val="006B5514"/>
    <w:rsid w:val="006B5F02"/>
    <w:rsid w:val="006B6631"/>
    <w:rsid w:val="006B6A97"/>
    <w:rsid w:val="006B7E1B"/>
    <w:rsid w:val="006C06B5"/>
    <w:rsid w:val="006C209A"/>
    <w:rsid w:val="006C2344"/>
    <w:rsid w:val="006C24A9"/>
    <w:rsid w:val="006C2757"/>
    <w:rsid w:val="006C2C95"/>
    <w:rsid w:val="006C468A"/>
    <w:rsid w:val="006C4E19"/>
    <w:rsid w:val="006C4F16"/>
    <w:rsid w:val="006C5554"/>
    <w:rsid w:val="006C5627"/>
    <w:rsid w:val="006C57C2"/>
    <w:rsid w:val="006C6AAE"/>
    <w:rsid w:val="006C7142"/>
    <w:rsid w:val="006C718D"/>
    <w:rsid w:val="006D00B3"/>
    <w:rsid w:val="006D0EE5"/>
    <w:rsid w:val="006D1395"/>
    <w:rsid w:val="006D2365"/>
    <w:rsid w:val="006D280A"/>
    <w:rsid w:val="006D3393"/>
    <w:rsid w:val="006D3A5E"/>
    <w:rsid w:val="006D4718"/>
    <w:rsid w:val="006D54B5"/>
    <w:rsid w:val="006D5655"/>
    <w:rsid w:val="006D5694"/>
    <w:rsid w:val="006D5E61"/>
    <w:rsid w:val="006D62C1"/>
    <w:rsid w:val="006D6AB2"/>
    <w:rsid w:val="006D6B23"/>
    <w:rsid w:val="006D6F91"/>
    <w:rsid w:val="006E089C"/>
    <w:rsid w:val="006E0BF3"/>
    <w:rsid w:val="006E0C0A"/>
    <w:rsid w:val="006E127E"/>
    <w:rsid w:val="006E1552"/>
    <w:rsid w:val="006E16DA"/>
    <w:rsid w:val="006E1766"/>
    <w:rsid w:val="006E1E8B"/>
    <w:rsid w:val="006E1EA2"/>
    <w:rsid w:val="006E1F1A"/>
    <w:rsid w:val="006E26C8"/>
    <w:rsid w:val="006E310D"/>
    <w:rsid w:val="006E33CA"/>
    <w:rsid w:val="006E3A0D"/>
    <w:rsid w:val="006E3FF5"/>
    <w:rsid w:val="006E4004"/>
    <w:rsid w:val="006E447C"/>
    <w:rsid w:val="006E4EF9"/>
    <w:rsid w:val="006E5630"/>
    <w:rsid w:val="006E5C9D"/>
    <w:rsid w:val="006E6965"/>
    <w:rsid w:val="006E7771"/>
    <w:rsid w:val="006E783D"/>
    <w:rsid w:val="006E7E2A"/>
    <w:rsid w:val="006F019B"/>
    <w:rsid w:val="006F0308"/>
    <w:rsid w:val="006F044E"/>
    <w:rsid w:val="006F15DC"/>
    <w:rsid w:val="006F4E76"/>
    <w:rsid w:val="006F4ED5"/>
    <w:rsid w:val="006F529C"/>
    <w:rsid w:val="006F630B"/>
    <w:rsid w:val="006F7177"/>
    <w:rsid w:val="006F7BE9"/>
    <w:rsid w:val="007010E7"/>
    <w:rsid w:val="0070114E"/>
    <w:rsid w:val="0070135C"/>
    <w:rsid w:val="007014A7"/>
    <w:rsid w:val="00701E07"/>
    <w:rsid w:val="00702B7C"/>
    <w:rsid w:val="007031E1"/>
    <w:rsid w:val="00703277"/>
    <w:rsid w:val="00703434"/>
    <w:rsid w:val="007036F8"/>
    <w:rsid w:val="007038CB"/>
    <w:rsid w:val="00704A9B"/>
    <w:rsid w:val="00705DE4"/>
    <w:rsid w:val="007060BD"/>
    <w:rsid w:val="00706262"/>
    <w:rsid w:val="00706612"/>
    <w:rsid w:val="00706976"/>
    <w:rsid w:val="00706F02"/>
    <w:rsid w:val="00707669"/>
    <w:rsid w:val="007077A3"/>
    <w:rsid w:val="0070799F"/>
    <w:rsid w:val="00707EAA"/>
    <w:rsid w:val="0071048D"/>
    <w:rsid w:val="00710937"/>
    <w:rsid w:val="007114B3"/>
    <w:rsid w:val="00711914"/>
    <w:rsid w:val="00711AC8"/>
    <w:rsid w:val="00711BFC"/>
    <w:rsid w:val="00711C02"/>
    <w:rsid w:val="00711D25"/>
    <w:rsid w:val="00711FDF"/>
    <w:rsid w:val="00712C80"/>
    <w:rsid w:val="00712D69"/>
    <w:rsid w:val="00714933"/>
    <w:rsid w:val="00714A2C"/>
    <w:rsid w:val="00714DD6"/>
    <w:rsid w:val="00716181"/>
    <w:rsid w:val="007162FB"/>
    <w:rsid w:val="00716614"/>
    <w:rsid w:val="00716625"/>
    <w:rsid w:val="00716F0D"/>
    <w:rsid w:val="00716F54"/>
    <w:rsid w:val="00717338"/>
    <w:rsid w:val="007173C0"/>
    <w:rsid w:val="00717743"/>
    <w:rsid w:val="00717B13"/>
    <w:rsid w:val="007201D5"/>
    <w:rsid w:val="00720727"/>
    <w:rsid w:val="007207C9"/>
    <w:rsid w:val="00720CC1"/>
    <w:rsid w:val="0072114A"/>
    <w:rsid w:val="00721A81"/>
    <w:rsid w:val="00724CF6"/>
    <w:rsid w:val="0072536F"/>
    <w:rsid w:val="0072587B"/>
    <w:rsid w:val="00725C4D"/>
    <w:rsid w:val="00726DA3"/>
    <w:rsid w:val="007270B0"/>
    <w:rsid w:val="007271C3"/>
    <w:rsid w:val="007272A0"/>
    <w:rsid w:val="00727692"/>
    <w:rsid w:val="0072790E"/>
    <w:rsid w:val="00730321"/>
    <w:rsid w:val="00730D14"/>
    <w:rsid w:val="00731404"/>
    <w:rsid w:val="007316C4"/>
    <w:rsid w:val="00731BE5"/>
    <w:rsid w:val="00732E16"/>
    <w:rsid w:val="00733EEF"/>
    <w:rsid w:val="007340E0"/>
    <w:rsid w:val="00736DC7"/>
    <w:rsid w:val="00737118"/>
    <w:rsid w:val="00737537"/>
    <w:rsid w:val="00737AAB"/>
    <w:rsid w:val="00740392"/>
    <w:rsid w:val="007404BF"/>
    <w:rsid w:val="007409AC"/>
    <w:rsid w:val="00740BAD"/>
    <w:rsid w:val="00740DD9"/>
    <w:rsid w:val="00740E8A"/>
    <w:rsid w:val="007422F5"/>
    <w:rsid w:val="00742633"/>
    <w:rsid w:val="00743AB1"/>
    <w:rsid w:val="007440CA"/>
    <w:rsid w:val="007442A4"/>
    <w:rsid w:val="00744442"/>
    <w:rsid w:val="007448AA"/>
    <w:rsid w:val="0074550B"/>
    <w:rsid w:val="00745A01"/>
    <w:rsid w:val="00745DA4"/>
    <w:rsid w:val="00745EA6"/>
    <w:rsid w:val="00746292"/>
    <w:rsid w:val="00746788"/>
    <w:rsid w:val="007473C4"/>
    <w:rsid w:val="0074752F"/>
    <w:rsid w:val="007476D9"/>
    <w:rsid w:val="00747C40"/>
    <w:rsid w:val="00747FFB"/>
    <w:rsid w:val="00750049"/>
    <w:rsid w:val="00750506"/>
    <w:rsid w:val="00751B8B"/>
    <w:rsid w:val="00751E7F"/>
    <w:rsid w:val="00752465"/>
    <w:rsid w:val="00752CB1"/>
    <w:rsid w:val="00753CDB"/>
    <w:rsid w:val="00753F2B"/>
    <w:rsid w:val="00754CFD"/>
    <w:rsid w:val="00754E5B"/>
    <w:rsid w:val="00756B0E"/>
    <w:rsid w:val="00756DBE"/>
    <w:rsid w:val="00756E2E"/>
    <w:rsid w:val="00757937"/>
    <w:rsid w:val="00757E8B"/>
    <w:rsid w:val="00760F83"/>
    <w:rsid w:val="007624DE"/>
    <w:rsid w:val="00763917"/>
    <w:rsid w:val="007643C7"/>
    <w:rsid w:val="00764F2C"/>
    <w:rsid w:val="007654CC"/>
    <w:rsid w:val="00765678"/>
    <w:rsid w:val="007658AF"/>
    <w:rsid w:val="00765C1F"/>
    <w:rsid w:val="00766402"/>
    <w:rsid w:val="00766F22"/>
    <w:rsid w:val="00767182"/>
    <w:rsid w:val="007673C6"/>
    <w:rsid w:val="007676BD"/>
    <w:rsid w:val="00767A63"/>
    <w:rsid w:val="00770237"/>
    <w:rsid w:val="00770880"/>
    <w:rsid w:val="00770B8A"/>
    <w:rsid w:val="0077136D"/>
    <w:rsid w:val="00771A19"/>
    <w:rsid w:val="00772D21"/>
    <w:rsid w:val="00772FD3"/>
    <w:rsid w:val="00774FFB"/>
    <w:rsid w:val="00775B94"/>
    <w:rsid w:val="00775C89"/>
    <w:rsid w:val="00775EA3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54"/>
    <w:rsid w:val="00781AA8"/>
    <w:rsid w:val="00782019"/>
    <w:rsid w:val="00782FB9"/>
    <w:rsid w:val="00783C6C"/>
    <w:rsid w:val="0078554C"/>
    <w:rsid w:val="00785FC0"/>
    <w:rsid w:val="0078610E"/>
    <w:rsid w:val="00786D0C"/>
    <w:rsid w:val="00787092"/>
    <w:rsid w:val="007874A8"/>
    <w:rsid w:val="00787E24"/>
    <w:rsid w:val="007903AA"/>
    <w:rsid w:val="00790A08"/>
    <w:rsid w:val="0079136B"/>
    <w:rsid w:val="00791BC4"/>
    <w:rsid w:val="00791C19"/>
    <w:rsid w:val="007927F9"/>
    <w:rsid w:val="00792AAC"/>
    <w:rsid w:val="00792F2D"/>
    <w:rsid w:val="00793017"/>
    <w:rsid w:val="00793614"/>
    <w:rsid w:val="0079382E"/>
    <w:rsid w:val="00794589"/>
    <w:rsid w:val="007950E4"/>
    <w:rsid w:val="00795257"/>
    <w:rsid w:val="007965F9"/>
    <w:rsid w:val="00796697"/>
    <w:rsid w:val="00796E30"/>
    <w:rsid w:val="007976BC"/>
    <w:rsid w:val="00797740"/>
    <w:rsid w:val="00797D54"/>
    <w:rsid w:val="00797EB9"/>
    <w:rsid w:val="007A0461"/>
    <w:rsid w:val="007A1FFD"/>
    <w:rsid w:val="007A21C2"/>
    <w:rsid w:val="007A220F"/>
    <w:rsid w:val="007A25C4"/>
    <w:rsid w:val="007A31A3"/>
    <w:rsid w:val="007A466B"/>
    <w:rsid w:val="007A4E30"/>
    <w:rsid w:val="007A54B4"/>
    <w:rsid w:val="007A6C7B"/>
    <w:rsid w:val="007A6D38"/>
    <w:rsid w:val="007A726F"/>
    <w:rsid w:val="007A7CD5"/>
    <w:rsid w:val="007B1014"/>
    <w:rsid w:val="007B12CF"/>
    <w:rsid w:val="007B1532"/>
    <w:rsid w:val="007B1A5E"/>
    <w:rsid w:val="007B1CC8"/>
    <w:rsid w:val="007B2496"/>
    <w:rsid w:val="007B305C"/>
    <w:rsid w:val="007B3151"/>
    <w:rsid w:val="007B3C07"/>
    <w:rsid w:val="007B469E"/>
    <w:rsid w:val="007B59F0"/>
    <w:rsid w:val="007B5FC2"/>
    <w:rsid w:val="007B6880"/>
    <w:rsid w:val="007B6926"/>
    <w:rsid w:val="007C047A"/>
    <w:rsid w:val="007C0A75"/>
    <w:rsid w:val="007C1037"/>
    <w:rsid w:val="007C23A8"/>
    <w:rsid w:val="007C2618"/>
    <w:rsid w:val="007C2B4D"/>
    <w:rsid w:val="007C2E46"/>
    <w:rsid w:val="007C430C"/>
    <w:rsid w:val="007C461C"/>
    <w:rsid w:val="007C4824"/>
    <w:rsid w:val="007C4CC5"/>
    <w:rsid w:val="007C501A"/>
    <w:rsid w:val="007C52F4"/>
    <w:rsid w:val="007C6172"/>
    <w:rsid w:val="007C6B99"/>
    <w:rsid w:val="007C6E27"/>
    <w:rsid w:val="007C773D"/>
    <w:rsid w:val="007C78A3"/>
    <w:rsid w:val="007C795B"/>
    <w:rsid w:val="007C7C44"/>
    <w:rsid w:val="007D0A76"/>
    <w:rsid w:val="007D2185"/>
    <w:rsid w:val="007D3640"/>
    <w:rsid w:val="007D3F3A"/>
    <w:rsid w:val="007D5AEB"/>
    <w:rsid w:val="007D637C"/>
    <w:rsid w:val="007D6ED5"/>
    <w:rsid w:val="007D769B"/>
    <w:rsid w:val="007D7756"/>
    <w:rsid w:val="007D792D"/>
    <w:rsid w:val="007D7AE0"/>
    <w:rsid w:val="007E022B"/>
    <w:rsid w:val="007E02B9"/>
    <w:rsid w:val="007E05A6"/>
    <w:rsid w:val="007E05EF"/>
    <w:rsid w:val="007E0756"/>
    <w:rsid w:val="007E140C"/>
    <w:rsid w:val="007E1478"/>
    <w:rsid w:val="007E3196"/>
    <w:rsid w:val="007E47AB"/>
    <w:rsid w:val="007E496F"/>
    <w:rsid w:val="007E4D7E"/>
    <w:rsid w:val="007E5923"/>
    <w:rsid w:val="007E692F"/>
    <w:rsid w:val="007E6B6C"/>
    <w:rsid w:val="007E7871"/>
    <w:rsid w:val="007F001A"/>
    <w:rsid w:val="007F0651"/>
    <w:rsid w:val="007F0877"/>
    <w:rsid w:val="007F1187"/>
    <w:rsid w:val="007F1774"/>
    <w:rsid w:val="007F18B1"/>
    <w:rsid w:val="007F2B4D"/>
    <w:rsid w:val="007F2BC3"/>
    <w:rsid w:val="007F3C52"/>
    <w:rsid w:val="007F3D1F"/>
    <w:rsid w:val="007F4AFC"/>
    <w:rsid w:val="007F4EEB"/>
    <w:rsid w:val="007F51CF"/>
    <w:rsid w:val="007F54AF"/>
    <w:rsid w:val="007F55C4"/>
    <w:rsid w:val="007F5CD9"/>
    <w:rsid w:val="007F679B"/>
    <w:rsid w:val="007F6896"/>
    <w:rsid w:val="007F7421"/>
    <w:rsid w:val="007F76C0"/>
    <w:rsid w:val="008004E8"/>
    <w:rsid w:val="00800B38"/>
    <w:rsid w:val="008014A1"/>
    <w:rsid w:val="00801865"/>
    <w:rsid w:val="00801A86"/>
    <w:rsid w:val="00802E03"/>
    <w:rsid w:val="00803286"/>
    <w:rsid w:val="008037CB"/>
    <w:rsid w:val="00803AA2"/>
    <w:rsid w:val="008042B8"/>
    <w:rsid w:val="0080472B"/>
    <w:rsid w:val="008057A4"/>
    <w:rsid w:val="0080621A"/>
    <w:rsid w:val="00806829"/>
    <w:rsid w:val="0080701B"/>
    <w:rsid w:val="008077C1"/>
    <w:rsid w:val="00810073"/>
    <w:rsid w:val="00810BA2"/>
    <w:rsid w:val="008111AA"/>
    <w:rsid w:val="00811AD4"/>
    <w:rsid w:val="00812FA0"/>
    <w:rsid w:val="008135E5"/>
    <w:rsid w:val="00814FE9"/>
    <w:rsid w:val="008152C9"/>
    <w:rsid w:val="00815D69"/>
    <w:rsid w:val="00815FEF"/>
    <w:rsid w:val="00816233"/>
    <w:rsid w:val="00816AB8"/>
    <w:rsid w:val="00816E1F"/>
    <w:rsid w:val="00816F2C"/>
    <w:rsid w:val="008178D2"/>
    <w:rsid w:val="0081798E"/>
    <w:rsid w:val="008179B0"/>
    <w:rsid w:val="008204A4"/>
    <w:rsid w:val="0082077E"/>
    <w:rsid w:val="00820EE6"/>
    <w:rsid w:val="00821136"/>
    <w:rsid w:val="00821771"/>
    <w:rsid w:val="00821A55"/>
    <w:rsid w:val="00821C93"/>
    <w:rsid w:val="00822EE2"/>
    <w:rsid w:val="008240E7"/>
    <w:rsid w:val="00824444"/>
    <w:rsid w:val="008248F7"/>
    <w:rsid w:val="00824D1B"/>
    <w:rsid w:val="00825397"/>
    <w:rsid w:val="008255B4"/>
    <w:rsid w:val="00825898"/>
    <w:rsid w:val="008271A8"/>
    <w:rsid w:val="0082722A"/>
    <w:rsid w:val="0082778B"/>
    <w:rsid w:val="00827F64"/>
    <w:rsid w:val="0083031F"/>
    <w:rsid w:val="008320CF"/>
    <w:rsid w:val="00832672"/>
    <w:rsid w:val="008336CE"/>
    <w:rsid w:val="00834039"/>
    <w:rsid w:val="008340DE"/>
    <w:rsid w:val="0083433F"/>
    <w:rsid w:val="00834604"/>
    <w:rsid w:val="008356F7"/>
    <w:rsid w:val="008358D7"/>
    <w:rsid w:val="008366F8"/>
    <w:rsid w:val="008367F1"/>
    <w:rsid w:val="00837040"/>
    <w:rsid w:val="0083741D"/>
    <w:rsid w:val="00837458"/>
    <w:rsid w:val="008378AA"/>
    <w:rsid w:val="00837E6D"/>
    <w:rsid w:val="00840632"/>
    <w:rsid w:val="008407D1"/>
    <w:rsid w:val="00840956"/>
    <w:rsid w:val="00840DBC"/>
    <w:rsid w:val="00840DE6"/>
    <w:rsid w:val="00841DA4"/>
    <w:rsid w:val="0084288F"/>
    <w:rsid w:val="00843827"/>
    <w:rsid w:val="008440A7"/>
    <w:rsid w:val="008444DF"/>
    <w:rsid w:val="0084508E"/>
    <w:rsid w:val="00846777"/>
    <w:rsid w:val="00847298"/>
    <w:rsid w:val="00847614"/>
    <w:rsid w:val="008476CE"/>
    <w:rsid w:val="008476E0"/>
    <w:rsid w:val="00847D63"/>
    <w:rsid w:val="00850523"/>
    <w:rsid w:val="00850F93"/>
    <w:rsid w:val="008511CE"/>
    <w:rsid w:val="008514F8"/>
    <w:rsid w:val="00851A49"/>
    <w:rsid w:val="00852B1C"/>
    <w:rsid w:val="00854813"/>
    <w:rsid w:val="00855746"/>
    <w:rsid w:val="008557CE"/>
    <w:rsid w:val="008559B8"/>
    <w:rsid w:val="00855D19"/>
    <w:rsid w:val="0085610C"/>
    <w:rsid w:val="0085629E"/>
    <w:rsid w:val="0085638F"/>
    <w:rsid w:val="00856501"/>
    <w:rsid w:val="008569B5"/>
    <w:rsid w:val="00856C07"/>
    <w:rsid w:val="0085756D"/>
    <w:rsid w:val="00860328"/>
    <w:rsid w:val="00860339"/>
    <w:rsid w:val="008616EC"/>
    <w:rsid w:val="00861D9E"/>
    <w:rsid w:val="00861FD7"/>
    <w:rsid w:val="008622A5"/>
    <w:rsid w:val="0086302C"/>
    <w:rsid w:val="00863EE5"/>
    <w:rsid w:val="00864712"/>
    <w:rsid w:val="0086515F"/>
    <w:rsid w:val="00865179"/>
    <w:rsid w:val="00865AF9"/>
    <w:rsid w:val="00866934"/>
    <w:rsid w:val="00866B17"/>
    <w:rsid w:val="00866B88"/>
    <w:rsid w:val="00866F44"/>
    <w:rsid w:val="00867E45"/>
    <w:rsid w:val="008701C4"/>
    <w:rsid w:val="008707BF"/>
    <w:rsid w:val="00871346"/>
    <w:rsid w:val="008713BB"/>
    <w:rsid w:val="00871AB9"/>
    <w:rsid w:val="00872531"/>
    <w:rsid w:val="00872E58"/>
    <w:rsid w:val="0087388D"/>
    <w:rsid w:val="00873A29"/>
    <w:rsid w:val="00873D64"/>
    <w:rsid w:val="00873D74"/>
    <w:rsid w:val="00876172"/>
    <w:rsid w:val="00876354"/>
    <w:rsid w:val="0087746C"/>
    <w:rsid w:val="00877B18"/>
    <w:rsid w:val="00877F68"/>
    <w:rsid w:val="00880647"/>
    <w:rsid w:val="00880A0E"/>
    <w:rsid w:val="0088152C"/>
    <w:rsid w:val="0088222F"/>
    <w:rsid w:val="00883DD0"/>
    <w:rsid w:val="00885479"/>
    <w:rsid w:val="00885C6D"/>
    <w:rsid w:val="00886469"/>
    <w:rsid w:val="00886AB3"/>
    <w:rsid w:val="0088700B"/>
    <w:rsid w:val="008874FB"/>
    <w:rsid w:val="00887814"/>
    <w:rsid w:val="008901F0"/>
    <w:rsid w:val="008906EB"/>
    <w:rsid w:val="00890AAB"/>
    <w:rsid w:val="00890C00"/>
    <w:rsid w:val="008912C0"/>
    <w:rsid w:val="0089197C"/>
    <w:rsid w:val="00892636"/>
    <w:rsid w:val="0089268E"/>
    <w:rsid w:val="008926CF"/>
    <w:rsid w:val="00892A66"/>
    <w:rsid w:val="008930BC"/>
    <w:rsid w:val="00893FF5"/>
    <w:rsid w:val="0089500C"/>
    <w:rsid w:val="008957E6"/>
    <w:rsid w:val="00895E03"/>
    <w:rsid w:val="0089631A"/>
    <w:rsid w:val="0089646F"/>
    <w:rsid w:val="008969E2"/>
    <w:rsid w:val="00896A73"/>
    <w:rsid w:val="008979A7"/>
    <w:rsid w:val="00897BB7"/>
    <w:rsid w:val="00897E7C"/>
    <w:rsid w:val="00897E9A"/>
    <w:rsid w:val="008A03BF"/>
    <w:rsid w:val="008A0C35"/>
    <w:rsid w:val="008A0F11"/>
    <w:rsid w:val="008A1D37"/>
    <w:rsid w:val="008A399F"/>
    <w:rsid w:val="008A51A6"/>
    <w:rsid w:val="008A5AE3"/>
    <w:rsid w:val="008A6792"/>
    <w:rsid w:val="008A6AA4"/>
    <w:rsid w:val="008A7034"/>
    <w:rsid w:val="008A7A3C"/>
    <w:rsid w:val="008B26A0"/>
    <w:rsid w:val="008B3256"/>
    <w:rsid w:val="008B4D48"/>
    <w:rsid w:val="008B547D"/>
    <w:rsid w:val="008B58EC"/>
    <w:rsid w:val="008B598A"/>
    <w:rsid w:val="008B61C6"/>
    <w:rsid w:val="008B70E1"/>
    <w:rsid w:val="008B7137"/>
    <w:rsid w:val="008B7220"/>
    <w:rsid w:val="008B73DF"/>
    <w:rsid w:val="008B76AE"/>
    <w:rsid w:val="008C0941"/>
    <w:rsid w:val="008C09B7"/>
    <w:rsid w:val="008C1E80"/>
    <w:rsid w:val="008C2333"/>
    <w:rsid w:val="008C2497"/>
    <w:rsid w:val="008C2596"/>
    <w:rsid w:val="008C273B"/>
    <w:rsid w:val="008C298A"/>
    <w:rsid w:val="008C350F"/>
    <w:rsid w:val="008C352D"/>
    <w:rsid w:val="008C35E3"/>
    <w:rsid w:val="008C376D"/>
    <w:rsid w:val="008C3D70"/>
    <w:rsid w:val="008C5F85"/>
    <w:rsid w:val="008C6FD1"/>
    <w:rsid w:val="008C72F6"/>
    <w:rsid w:val="008D04C5"/>
    <w:rsid w:val="008D3549"/>
    <w:rsid w:val="008D3FDB"/>
    <w:rsid w:val="008D42B2"/>
    <w:rsid w:val="008D4A5D"/>
    <w:rsid w:val="008D64D4"/>
    <w:rsid w:val="008D6C6F"/>
    <w:rsid w:val="008D746B"/>
    <w:rsid w:val="008D7EA4"/>
    <w:rsid w:val="008E0D87"/>
    <w:rsid w:val="008E12ED"/>
    <w:rsid w:val="008E1439"/>
    <w:rsid w:val="008E169A"/>
    <w:rsid w:val="008E2985"/>
    <w:rsid w:val="008E2EEC"/>
    <w:rsid w:val="008E30DB"/>
    <w:rsid w:val="008E35C7"/>
    <w:rsid w:val="008E376D"/>
    <w:rsid w:val="008E383C"/>
    <w:rsid w:val="008E3F2B"/>
    <w:rsid w:val="008E4493"/>
    <w:rsid w:val="008E4C15"/>
    <w:rsid w:val="008E69D9"/>
    <w:rsid w:val="008E6BB8"/>
    <w:rsid w:val="008E7181"/>
    <w:rsid w:val="008E75AB"/>
    <w:rsid w:val="008E764A"/>
    <w:rsid w:val="008E7832"/>
    <w:rsid w:val="008F0120"/>
    <w:rsid w:val="008F062D"/>
    <w:rsid w:val="008F137B"/>
    <w:rsid w:val="008F19D2"/>
    <w:rsid w:val="008F26BB"/>
    <w:rsid w:val="008F376B"/>
    <w:rsid w:val="008F4220"/>
    <w:rsid w:val="008F422C"/>
    <w:rsid w:val="008F47C5"/>
    <w:rsid w:val="008F48E7"/>
    <w:rsid w:val="008F51CD"/>
    <w:rsid w:val="008F6BD9"/>
    <w:rsid w:val="00900B5A"/>
    <w:rsid w:val="00901927"/>
    <w:rsid w:val="00901C46"/>
    <w:rsid w:val="00901C92"/>
    <w:rsid w:val="00901E66"/>
    <w:rsid w:val="00901E8B"/>
    <w:rsid w:val="00901FA2"/>
    <w:rsid w:val="0090203B"/>
    <w:rsid w:val="00902D4F"/>
    <w:rsid w:val="00902D83"/>
    <w:rsid w:val="00902F92"/>
    <w:rsid w:val="0090333C"/>
    <w:rsid w:val="0090353F"/>
    <w:rsid w:val="009040CA"/>
    <w:rsid w:val="009043B9"/>
    <w:rsid w:val="009049A1"/>
    <w:rsid w:val="00905D2C"/>
    <w:rsid w:val="00906AC9"/>
    <w:rsid w:val="00910E82"/>
    <w:rsid w:val="0091106F"/>
    <w:rsid w:val="00911289"/>
    <w:rsid w:val="00911879"/>
    <w:rsid w:val="009119FD"/>
    <w:rsid w:val="00912530"/>
    <w:rsid w:val="00912876"/>
    <w:rsid w:val="009129B3"/>
    <w:rsid w:val="00913902"/>
    <w:rsid w:val="00913B95"/>
    <w:rsid w:val="00913BB0"/>
    <w:rsid w:val="00913F76"/>
    <w:rsid w:val="00914265"/>
    <w:rsid w:val="00914344"/>
    <w:rsid w:val="009143A2"/>
    <w:rsid w:val="009147FE"/>
    <w:rsid w:val="00914832"/>
    <w:rsid w:val="00914CD3"/>
    <w:rsid w:val="009153E0"/>
    <w:rsid w:val="009154B1"/>
    <w:rsid w:val="00915FFB"/>
    <w:rsid w:val="00916232"/>
    <w:rsid w:val="00916649"/>
    <w:rsid w:val="009169F7"/>
    <w:rsid w:val="00916E6D"/>
    <w:rsid w:val="009179E9"/>
    <w:rsid w:val="00917A6F"/>
    <w:rsid w:val="009201B3"/>
    <w:rsid w:val="0092058F"/>
    <w:rsid w:val="00920631"/>
    <w:rsid w:val="00921565"/>
    <w:rsid w:val="00921BBE"/>
    <w:rsid w:val="00921D29"/>
    <w:rsid w:val="00922A6A"/>
    <w:rsid w:val="009235AA"/>
    <w:rsid w:val="00924AA6"/>
    <w:rsid w:val="00924CA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838"/>
    <w:rsid w:val="00933FB4"/>
    <w:rsid w:val="00934F80"/>
    <w:rsid w:val="00934FDD"/>
    <w:rsid w:val="00935183"/>
    <w:rsid w:val="00935569"/>
    <w:rsid w:val="00935EC5"/>
    <w:rsid w:val="00937664"/>
    <w:rsid w:val="009377C6"/>
    <w:rsid w:val="0093793B"/>
    <w:rsid w:val="009408D8"/>
    <w:rsid w:val="00940F34"/>
    <w:rsid w:val="009410CC"/>
    <w:rsid w:val="00941D36"/>
    <w:rsid w:val="0094216F"/>
    <w:rsid w:val="0094373F"/>
    <w:rsid w:val="00943B24"/>
    <w:rsid w:val="00943FC3"/>
    <w:rsid w:val="009444CA"/>
    <w:rsid w:val="00945CA7"/>
    <w:rsid w:val="0094629F"/>
    <w:rsid w:val="00946CBB"/>
    <w:rsid w:val="00947566"/>
    <w:rsid w:val="00947AE5"/>
    <w:rsid w:val="00947F91"/>
    <w:rsid w:val="00950A63"/>
    <w:rsid w:val="00950BA5"/>
    <w:rsid w:val="00950E8A"/>
    <w:rsid w:val="00951C05"/>
    <w:rsid w:val="00952749"/>
    <w:rsid w:val="0095371D"/>
    <w:rsid w:val="00953C5F"/>
    <w:rsid w:val="00953FF3"/>
    <w:rsid w:val="0095452B"/>
    <w:rsid w:val="00954E59"/>
    <w:rsid w:val="009551A6"/>
    <w:rsid w:val="00955595"/>
    <w:rsid w:val="0095567F"/>
    <w:rsid w:val="00955B85"/>
    <w:rsid w:val="00955BDD"/>
    <w:rsid w:val="0095663B"/>
    <w:rsid w:val="00957235"/>
    <w:rsid w:val="009573FE"/>
    <w:rsid w:val="0096002D"/>
    <w:rsid w:val="00962117"/>
    <w:rsid w:val="009621BD"/>
    <w:rsid w:val="00962AB2"/>
    <w:rsid w:val="00963AEC"/>
    <w:rsid w:val="009641BC"/>
    <w:rsid w:val="009644BA"/>
    <w:rsid w:val="009651AA"/>
    <w:rsid w:val="009652F4"/>
    <w:rsid w:val="0096537E"/>
    <w:rsid w:val="00965ADA"/>
    <w:rsid w:val="00966341"/>
    <w:rsid w:val="00966547"/>
    <w:rsid w:val="00970047"/>
    <w:rsid w:val="00971735"/>
    <w:rsid w:val="009718F6"/>
    <w:rsid w:val="00973AFE"/>
    <w:rsid w:val="00973BC6"/>
    <w:rsid w:val="00973EF9"/>
    <w:rsid w:val="00974109"/>
    <w:rsid w:val="0097444B"/>
    <w:rsid w:val="00974AD3"/>
    <w:rsid w:val="00974DC0"/>
    <w:rsid w:val="009752A3"/>
    <w:rsid w:val="009757AA"/>
    <w:rsid w:val="009760B2"/>
    <w:rsid w:val="0097621D"/>
    <w:rsid w:val="009769A8"/>
    <w:rsid w:val="00976B5E"/>
    <w:rsid w:val="00977E85"/>
    <w:rsid w:val="00980EF7"/>
    <w:rsid w:val="00981051"/>
    <w:rsid w:val="009810C0"/>
    <w:rsid w:val="00981AFE"/>
    <w:rsid w:val="00981B7A"/>
    <w:rsid w:val="00982103"/>
    <w:rsid w:val="0098221F"/>
    <w:rsid w:val="009831DD"/>
    <w:rsid w:val="00983918"/>
    <w:rsid w:val="009851C2"/>
    <w:rsid w:val="00985C79"/>
    <w:rsid w:val="009861E5"/>
    <w:rsid w:val="0098751A"/>
    <w:rsid w:val="0098752C"/>
    <w:rsid w:val="009906AA"/>
    <w:rsid w:val="009914D9"/>
    <w:rsid w:val="00992D61"/>
    <w:rsid w:val="009930F2"/>
    <w:rsid w:val="0099333E"/>
    <w:rsid w:val="00993503"/>
    <w:rsid w:val="00993773"/>
    <w:rsid w:val="0099414A"/>
    <w:rsid w:val="00994380"/>
    <w:rsid w:val="0099495A"/>
    <w:rsid w:val="00994EDA"/>
    <w:rsid w:val="00995BFC"/>
    <w:rsid w:val="00996477"/>
    <w:rsid w:val="009978E1"/>
    <w:rsid w:val="009A01F9"/>
    <w:rsid w:val="009A0561"/>
    <w:rsid w:val="009A10C6"/>
    <w:rsid w:val="009A18AC"/>
    <w:rsid w:val="009A1ABB"/>
    <w:rsid w:val="009A2B45"/>
    <w:rsid w:val="009A326F"/>
    <w:rsid w:val="009A3BF0"/>
    <w:rsid w:val="009A4067"/>
    <w:rsid w:val="009A40CB"/>
    <w:rsid w:val="009A44B1"/>
    <w:rsid w:val="009A4BEC"/>
    <w:rsid w:val="009A6366"/>
    <w:rsid w:val="009A695F"/>
    <w:rsid w:val="009A74C5"/>
    <w:rsid w:val="009B052F"/>
    <w:rsid w:val="009B0D86"/>
    <w:rsid w:val="009B0F14"/>
    <w:rsid w:val="009B10B4"/>
    <w:rsid w:val="009B1D4E"/>
    <w:rsid w:val="009B2023"/>
    <w:rsid w:val="009B2E9A"/>
    <w:rsid w:val="009B3000"/>
    <w:rsid w:val="009B353E"/>
    <w:rsid w:val="009B4247"/>
    <w:rsid w:val="009B4CD7"/>
    <w:rsid w:val="009B51ED"/>
    <w:rsid w:val="009B5A07"/>
    <w:rsid w:val="009B6090"/>
    <w:rsid w:val="009B701D"/>
    <w:rsid w:val="009B703B"/>
    <w:rsid w:val="009B7DA8"/>
    <w:rsid w:val="009C0666"/>
    <w:rsid w:val="009C1D75"/>
    <w:rsid w:val="009C1FED"/>
    <w:rsid w:val="009C2FBA"/>
    <w:rsid w:val="009C35BB"/>
    <w:rsid w:val="009C362E"/>
    <w:rsid w:val="009C6B14"/>
    <w:rsid w:val="009C71DB"/>
    <w:rsid w:val="009C71E8"/>
    <w:rsid w:val="009C7337"/>
    <w:rsid w:val="009C74F0"/>
    <w:rsid w:val="009D0083"/>
    <w:rsid w:val="009D0FA2"/>
    <w:rsid w:val="009D17B7"/>
    <w:rsid w:val="009D215B"/>
    <w:rsid w:val="009D28BA"/>
    <w:rsid w:val="009D43A3"/>
    <w:rsid w:val="009D4E84"/>
    <w:rsid w:val="009D5834"/>
    <w:rsid w:val="009D5ED9"/>
    <w:rsid w:val="009E037F"/>
    <w:rsid w:val="009E1608"/>
    <w:rsid w:val="009E1BDF"/>
    <w:rsid w:val="009E22F7"/>
    <w:rsid w:val="009E289B"/>
    <w:rsid w:val="009E2B39"/>
    <w:rsid w:val="009E4057"/>
    <w:rsid w:val="009E475D"/>
    <w:rsid w:val="009E54BB"/>
    <w:rsid w:val="009E5B59"/>
    <w:rsid w:val="009E633D"/>
    <w:rsid w:val="009E6931"/>
    <w:rsid w:val="009E6A02"/>
    <w:rsid w:val="009E7C45"/>
    <w:rsid w:val="009E7CE8"/>
    <w:rsid w:val="009F0D75"/>
    <w:rsid w:val="009F0EF9"/>
    <w:rsid w:val="009F3D82"/>
    <w:rsid w:val="009F3E61"/>
    <w:rsid w:val="009F4AB2"/>
    <w:rsid w:val="009F6989"/>
    <w:rsid w:val="009F6B48"/>
    <w:rsid w:val="009F7248"/>
    <w:rsid w:val="009F78F8"/>
    <w:rsid w:val="009F7CC2"/>
    <w:rsid w:val="00A00BDE"/>
    <w:rsid w:val="00A00E76"/>
    <w:rsid w:val="00A01983"/>
    <w:rsid w:val="00A01D67"/>
    <w:rsid w:val="00A020EB"/>
    <w:rsid w:val="00A0292B"/>
    <w:rsid w:val="00A03FFF"/>
    <w:rsid w:val="00A06449"/>
    <w:rsid w:val="00A06C97"/>
    <w:rsid w:val="00A06D0A"/>
    <w:rsid w:val="00A0744F"/>
    <w:rsid w:val="00A0764C"/>
    <w:rsid w:val="00A07C44"/>
    <w:rsid w:val="00A07FF3"/>
    <w:rsid w:val="00A10A05"/>
    <w:rsid w:val="00A110E6"/>
    <w:rsid w:val="00A11186"/>
    <w:rsid w:val="00A1194D"/>
    <w:rsid w:val="00A11F96"/>
    <w:rsid w:val="00A120E8"/>
    <w:rsid w:val="00A122FE"/>
    <w:rsid w:val="00A140CD"/>
    <w:rsid w:val="00A142F0"/>
    <w:rsid w:val="00A147E4"/>
    <w:rsid w:val="00A14A38"/>
    <w:rsid w:val="00A15C55"/>
    <w:rsid w:val="00A16476"/>
    <w:rsid w:val="00A1691E"/>
    <w:rsid w:val="00A16C1C"/>
    <w:rsid w:val="00A16C96"/>
    <w:rsid w:val="00A16CAC"/>
    <w:rsid w:val="00A17975"/>
    <w:rsid w:val="00A17A88"/>
    <w:rsid w:val="00A17C79"/>
    <w:rsid w:val="00A17D02"/>
    <w:rsid w:val="00A20005"/>
    <w:rsid w:val="00A20313"/>
    <w:rsid w:val="00A2064C"/>
    <w:rsid w:val="00A20DED"/>
    <w:rsid w:val="00A20DF6"/>
    <w:rsid w:val="00A2222E"/>
    <w:rsid w:val="00A22B2F"/>
    <w:rsid w:val="00A23193"/>
    <w:rsid w:val="00A238BF"/>
    <w:rsid w:val="00A254FC"/>
    <w:rsid w:val="00A26844"/>
    <w:rsid w:val="00A26A25"/>
    <w:rsid w:val="00A27080"/>
    <w:rsid w:val="00A27ADD"/>
    <w:rsid w:val="00A27B91"/>
    <w:rsid w:val="00A309C8"/>
    <w:rsid w:val="00A31D22"/>
    <w:rsid w:val="00A31F67"/>
    <w:rsid w:val="00A3231B"/>
    <w:rsid w:val="00A325BF"/>
    <w:rsid w:val="00A33B93"/>
    <w:rsid w:val="00A35116"/>
    <w:rsid w:val="00A35961"/>
    <w:rsid w:val="00A35DC1"/>
    <w:rsid w:val="00A36632"/>
    <w:rsid w:val="00A37987"/>
    <w:rsid w:val="00A37E63"/>
    <w:rsid w:val="00A405CF"/>
    <w:rsid w:val="00A410C8"/>
    <w:rsid w:val="00A411F6"/>
    <w:rsid w:val="00A41932"/>
    <w:rsid w:val="00A42634"/>
    <w:rsid w:val="00A42B16"/>
    <w:rsid w:val="00A42BB6"/>
    <w:rsid w:val="00A4386C"/>
    <w:rsid w:val="00A44099"/>
    <w:rsid w:val="00A4534E"/>
    <w:rsid w:val="00A4685C"/>
    <w:rsid w:val="00A46BDA"/>
    <w:rsid w:val="00A47052"/>
    <w:rsid w:val="00A473C9"/>
    <w:rsid w:val="00A47678"/>
    <w:rsid w:val="00A47A68"/>
    <w:rsid w:val="00A5027D"/>
    <w:rsid w:val="00A505CD"/>
    <w:rsid w:val="00A509B6"/>
    <w:rsid w:val="00A53326"/>
    <w:rsid w:val="00A5417A"/>
    <w:rsid w:val="00A5418A"/>
    <w:rsid w:val="00A5492E"/>
    <w:rsid w:val="00A55365"/>
    <w:rsid w:val="00A5588A"/>
    <w:rsid w:val="00A558D3"/>
    <w:rsid w:val="00A55DD2"/>
    <w:rsid w:val="00A55E1D"/>
    <w:rsid w:val="00A56394"/>
    <w:rsid w:val="00A56597"/>
    <w:rsid w:val="00A57868"/>
    <w:rsid w:val="00A57C8A"/>
    <w:rsid w:val="00A60111"/>
    <w:rsid w:val="00A604E3"/>
    <w:rsid w:val="00A60731"/>
    <w:rsid w:val="00A60AF1"/>
    <w:rsid w:val="00A61954"/>
    <w:rsid w:val="00A61A58"/>
    <w:rsid w:val="00A61F96"/>
    <w:rsid w:val="00A62383"/>
    <w:rsid w:val="00A62A57"/>
    <w:rsid w:val="00A62D70"/>
    <w:rsid w:val="00A6300F"/>
    <w:rsid w:val="00A630A4"/>
    <w:rsid w:val="00A6317F"/>
    <w:rsid w:val="00A63F5D"/>
    <w:rsid w:val="00A644EE"/>
    <w:rsid w:val="00A64D7F"/>
    <w:rsid w:val="00A66842"/>
    <w:rsid w:val="00A7128C"/>
    <w:rsid w:val="00A719CE"/>
    <w:rsid w:val="00A71B50"/>
    <w:rsid w:val="00A72D82"/>
    <w:rsid w:val="00A744D4"/>
    <w:rsid w:val="00A758AD"/>
    <w:rsid w:val="00A75A39"/>
    <w:rsid w:val="00A760E2"/>
    <w:rsid w:val="00A778E3"/>
    <w:rsid w:val="00A80018"/>
    <w:rsid w:val="00A8042E"/>
    <w:rsid w:val="00A81323"/>
    <w:rsid w:val="00A820E2"/>
    <w:rsid w:val="00A832B9"/>
    <w:rsid w:val="00A83B67"/>
    <w:rsid w:val="00A84485"/>
    <w:rsid w:val="00A84C7A"/>
    <w:rsid w:val="00A85A08"/>
    <w:rsid w:val="00A85CA0"/>
    <w:rsid w:val="00A85D50"/>
    <w:rsid w:val="00A87224"/>
    <w:rsid w:val="00A87980"/>
    <w:rsid w:val="00A87A58"/>
    <w:rsid w:val="00A9075D"/>
    <w:rsid w:val="00A90F32"/>
    <w:rsid w:val="00A90F7F"/>
    <w:rsid w:val="00A91024"/>
    <w:rsid w:val="00A91437"/>
    <w:rsid w:val="00A914A2"/>
    <w:rsid w:val="00A91814"/>
    <w:rsid w:val="00A91A20"/>
    <w:rsid w:val="00A91D43"/>
    <w:rsid w:val="00A91DA0"/>
    <w:rsid w:val="00A92404"/>
    <w:rsid w:val="00A92A17"/>
    <w:rsid w:val="00A92F1B"/>
    <w:rsid w:val="00A94024"/>
    <w:rsid w:val="00A95914"/>
    <w:rsid w:val="00A96132"/>
    <w:rsid w:val="00A96256"/>
    <w:rsid w:val="00A96689"/>
    <w:rsid w:val="00A96B79"/>
    <w:rsid w:val="00A96F37"/>
    <w:rsid w:val="00A9714B"/>
    <w:rsid w:val="00A9759B"/>
    <w:rsid w:val="00AA13B0"/>
    <w:rsid w:val="00AA144E"/>
    <w:rsid w:val="00AA1891"/>
    <w:rsid w:val="00AA1F5C"/>
    <w:rsid w:val="00AA2B15"/>
    <w:rsid w:val="00AA33A9"/>
    <w:rsid w:val="00AA35EC"/>
    <w:rsid w:val="00AA3AA2"/>
    <w:rsid w:val="00AA3ACD"/>
    <w:rsid w:val="00AA42A5"/>
    <w:rsid w:val="00AA43A0"/>
    <w:rsid w:val="00AA43D4"/>
    <w:rsid w:val="00AA4601"/>
    <w:rsid w:val="00AA4DEB"/>
    <w:rsid w:val="00AA562D"/>
    <w:rsid w:val="00AA7228"/>
    <w:rsid w:val="00AA7756"/>
    <w:rsid w:val="00AA789C"/>
    <w:rsid w:val="00AA7CD4"/>
    <w:rsid w:val="00AB0683"/>
    <w:rsid w:val="00AB06C6"/>
    <w:rsid w:val="00AB1288"/>
    <w:rsid w:val="00AB1C2E"/>
    <w:rsid w:val="00AB2097"/>
    <w:rsid w:val="00AB2FC2"/>
    <w:rsid w:val="00AB34DE"/>
    <w:rsid w:val="00AB4832"/>
    <w:rsid w:val="00AB4941"/>
    <w:rsid w:val="00AB4ADD"/>
    <w:rsid w:val="00AB4D2E"/>
    <w:rsid w:val="00AB5588"/>
    <w:rsid w:val="00AB633B"/>
    <w:rsid w:val="00AB64C6"/>
    <w:rsid w:val="00AB663B"/>
    <w:rsid w:val="00AB6870"/>
    <w:rsid w:val="00AB7089"/>
    <w:rsid w:val="00AB75FC"/>
    <w:rsid w:val="00AB77F4"/>
    <w:rsid w:val="00AB7B4A"/>
    <w:rsid w:val="00AB7DD1"/>
    <w:rsid w:val="00AC0371"/>
    <w:rsid w:val="00AC07D0"/>
    <w:rsid w:val="00AC09B8"/>
    <w:rsid w:val="00AC1F19"/>
    <w:rsid w:val="00AC27CF"/>
    <w:rsid w:val="00AC2ADF"/>
    <w:rsid w:val="00AC2E4F"/>
    <w:rsid w:val="00AC3D35"/>
    <w:rsid w:val="00AC3D95"/>
    <w:rsid w:val="00AC40A7"/>
    <w:rsid w:val="00AC455B"/>
    <w:rsid w:val="00AC4C55"/>
    <w:rsid w:val="00AC4E4A"/>
    <w:rsid w:val="00AC6564"/>
    <w:rsid w:val="00AC6DC2"/>
    <w:rsid w:val="00AD0853"/>
    <w:rsid w:val="00AD151D"/>
    <w:rsid w:val="00AD1555"/>
    <w:rsid w:val="00AD1938"/>
    <w:rsid w:val="00AD2981"/>
    <w:rsid w:val="00AD2A77"/>
    <w:rsid w:val="00AD2F80"/>
    <w:rsid w:val="00AD30C5"/>
    <w:rsid w:val="00AD3539"/>
    <w:rsid w:val="00AD369C"/>
    <w:rsid w:val="00AD3F79"/>
    <w:rsid w:val="00AD3F8F"/>
    <w:rsid w:val="00AD3F9F"/>
    <w:rsid w:val="00AD4223"/>
    <w:rsid w:val="00AD5E71"/>
    <w:rsid w:val="00AD5F53"/>
    <w:rsid w:val="00AD63C9"/>
    <w:rsid w:val="00AD7813"/>
    <w:rsid w:val="00AE02C7"/>
    <w:rsid w:val="00AE0502"/>
    <w:rsid w:val="00AE07DA"/>
    <w:rsid w:val="00AE07E7"/>
    <w:rsid w:val="00AE1580"/>
    <w:rsid w:val="00AE1B98"/>
    <w:rsid w:val="00AE2290"/>
    <w:rsid w:val="00AE2E00"/>
    <w:rsid w:val="00AE3B12"/>
    <w:rsid w:val="00AE4D96"/>
    <w:rsid w:val="00AE59CB"/>
    <w:rsid w:val="00AE60B8"/>
    <w:rsid w:val="00AE6BE0"/>
    <w:rsid w:val="00AE6DC9"/>
    <w:rsid w:val="00AE6E22"/>
    <w:rsid w:val="00AE75F1"/>
    <w:rsid w:val="00AE795E"/>
    <w:rsid w:val="00AF0D41"/>
    <w:rsid w:val="00AF1306"/>
    <w:rsid w:val="00AF1CA8"/>
    <w:rsid w:val="00AF1EE9"/>
    <w:rsid w:val="00AF1F42"/>
    <w:rsid w:val="00AF2616"/>
    <w:rsid w:val="00AF3649"/>
    <w:rsid w:val="00AF3894"/>
    <w:rsid w:val="00AF537F"/>
    <w:rsid w:val="00AF5718"/>
    <w:rsid w:val="00AF5C09"/>
    <w:rsid w:val="00AF6A72"/>
    <w:rsid w:val="00AF73B2"/>
    <w:rsid w:val="00B00221"/>
    <w:rsid w:val="00B00A59"/>
    <w:rsid w:val="00B01578"/>
    <w:rsid w:val="00B0192F"/>
    <w:rsid w:val="00B02027"/>
    <w:rsid w:val="00B02412"/>
    <w:rsid w:val="00B02A8B"/>
    <w:rsid w:val="00B03C80"/>
    <w:rsid w:val="00B03FDC"/>
    <w:rsid w:val="00B04239"/>
    <w:rsid w:val="00B04500"/>
    <w:rsid w:val="00B04AD7"/>
    <w:rsid w:val="00B05368"/>
    <w:rsid w:val="00B06655"/>
    <w:rsid w:val="00B0721A"/>
    <w:rsid w:val="00B073DC"/>
    <w:rsid w:val="00B07565"/>
    <w:rsid w:val="00B07592"/>
    <w:rsid w:val="00B07900"/>
    <w:rsid w:val="00B112B5"/>
    <w:rsid w:val="00B11333"/>
    <w:rsid w:val="00B114F5"/>
    <w:rsid w:val="00B1164A"/>
    <w:rsid w:val="00B116D0"/>
    <w:rsid w:val="00B118ED"/>
    <w:rsid w:val="00B11C56"/>
    <w:rsid w:val="00B12186"/>
    <w:rsid w:val="00B14816"/>
    <w:rsid w:val="00B149BC"/>
    <w:rsid w:val="00B149F2"/>
    <w:rsid w:val="00B14D56"/>
    <w:rsid w:val="00B15063"/>
    <w:rsid w:val="00B15078"/>
    <w:rsid w:val="00B151B7"/>
    <w:rsid w:val="00B1550C"/>
    <w:rsid w:val="00B158C7"/>
    <w:rsid w:val="00B15C1C"/>
    <w:rsid w:val="00B15FDD"/>
    <w:rsid w:val="00B1601C"/>
    <w:rsid w:val="00B16145"/>
    <w:rsid w:val="00B16D59"/>
    <w:rsid w:val="00B20324"/>
    <w:rsid w:val="00B207BA"/>
    <w:rsid w:val="00B21461"/>
    <w:rsid w:val="00B21CE3"/>
    <w:rsid w:val="00B221BB"/>
    <w:rsid w:val="00B22253"/>
    <w:rsid w:val="00B22AA4"/>
    <w:rsid w:val="00B23C3E"/>
    <w:rsid w:val="00B2439E"/>
    <w:rsid w:val="00B2441D"/>
    <w:rsid w:val="00B24E01"/>
    <w:rsid w:val="00B25C88"/>
    <w:rsid w:val="00B26B40"/>
    <w:rsid w:val="00B27796"/>
    <w:rsid w:val="00B279F2"/>
    <w:rsid w:val="00B27CE0"/>
    <w:rsid w:val="00B30A1B"/>
    <w:rsid w:val="00B3139A"/>
    <w:rsid w:val="00B32503"/>
    <w:rsid w:val="00B32667"/>
    <w:rsid w:val="00B328D9"/>
    <w:rsid w:val="00B34743"/>
    <w:rsid w:val="00B35186"/>
    <w:rsid w:val="00B35233"/>
    <w:rsid w:val="00B353F0"/>
    <w:rsid w:val="00B354CD"/>
    <w:rsid w:val="00B3591B"/>
    <w:rsid w:val="00B366AA"/>
    <w:rsid w:val="00B36AE7"/>
    <w:rsid w:val="00B36B6B"/>
    <w:rsid w:val="00B36EAE"/>
    <w:rsid w:val="00B37383"/>
    <w:rsid w:val="00B376E0"/>
    <w:rsid w:val="00B404D2"/>
    <w:rsid w:val="00B405F2"/>
    <w:rsid w:val="00B40CDA"/>
    <w:rsid w:val="00B41141"/>
    <w:rsid w:val="00B414E3"/>
    <w:rsid w:val="00B415F7"/>
    <w:rsid w:val="00B42B24"/>
    <w:rsid w:val="00B42D1C"/>
    <w:rsid w:val="00B43C6D"/>
    <w:rsid w:val="00B443A4"/>
    <w:rsid w:val="00B4488D"/>
    <w:rsid w:val="00B44A75"/>
    <w:rsid w:val="00B44C7C"/>
    <w:rsid w:val="00B44D91"/>
    <w:rsid w:val="00B44DC9"/>
    <w:rsid w:val="00B45599"/>
    <w:rsid w:val="00B46295"/>
    <w:rsid w:val="00B46C80"/>
    <w:rsid w:val="00B46D4F"/>
    <w:rsid w:val="00B509DE"/>
    <w:rsid w:val="00B520F2"/>
    <w:rsid w:val="00B52835"/>
    <w:rsid w:val="00B53278"/>
    <w:rsid w:val="00B533ED"/>
    <w:rsid w:val="00B54510"/>
    <w:rsid w:val="00B54B7E"/>
    <w:rsid w:val="00B54F1E"/>
    <w:rsid w:val="00B55561"/>
    <w:rsid w:val="00B5615C"/>
    <w:rsid w:val="00B56199"/>
    <w:rsid w:val="00B56B5B"/>
    <w:rsid w:val="00B57987"/>
    <w:rsid w:val="00B6041B"/>
    <w:rsid w:val="00B60D82"/>
    <w:rsid w:val="00B6170D"/>
    <w:rsid w:val="00B61D9A"/>
    <w:rsid w:val="00B62B05"/>
    <w:rsid w:val="00B63B7B"/>
    <w:rsid w:val="00B6401A"/>
    <w:rsid w:val="00B645CF"/>
    <w:rsid w:val="00B649B0"/>
    <w:rsid w:val="00B64D8E"/>
    <w:rsid w:val="00B65319"/>
    <w:rsid w:val="00B654BC"/>
    <w:rsid w:val="00B65B36"/>
    <w:rsid w:val="00B6624A"/>
    <w:rsid w:val="00B66A16"/>
    <w:rsid w:val="00B66BE9"/>
    <w:rsid w:val="00B66C3D"/>
    <w:rsid w:val="00B67EC7"/>
    <w:rsid w:val="00B70263"/>
    <w:rsid w:val="00B70A06"/>
    <w:rsid w:val="00B70B8D"/>
    <w:rsid w:val="00B70BE4"/>
    <w:rsid w:val="00B710DF"/>
    <w:rsid w:val="00B714B2"/>
    <w:rsid w:val="00B716E4"/>
    <w:rsid w:val="00B71725"/>
    <w:rsid w:val="00B72301"/>
    <w:rsid w:val="00B72455"/>
    <w:rsid w:val="00B73310"/>
    <w:rsid w:val="00B738A8"/>
    <w:rsid w:val="00B752D3"/>
    <w:rsid w:val="00B75798"/>
    <w:rsid w:val="00B75CBC"/>
    <w:rsid w:val="00B75FF6"/>
    <w:rsid w:val="00B76B7C"/>
    <w:rsid w:val="00B77CDD"/>
    <w:rsid w:val="00B80863"/>
    <w:rsid w:val="00B80EC9"/>
    <w:rsid w:val="00B80F3D"/>
    <w:rsid w:val="00B812B8"/>
    <w:rsid w:val="00B81A2F"/>
    <w:rsid w:val="00B81DF7"/>
    <w:rsid w:val="00B82011"/>
    <w:rsid w:val="00B82AA6"/>
    <w:rsid w:val="00B84BBE"/>
    <w:rsid w:val="00B84C4A"/>
    <w:rsid w:val="00B84E29"/>
    <w:rsid w:val="00B84F4A"/>
    <w:rsid w:val="00B8558E"/>
    <w:rsid w:val="00B85640"/>
    <w:rsid w:val="00B8628E"/>
    <w:rsid w:val="00B86AA6"/>
    <w:rsid w:val="00B8712E"/>
    <w:rsid w:val="00B87177"/>
    <w:rsid w:val="00B90502"/>
    <w:rsid w:val="00B908CF"/>
    <w:rsid w:val="00B90C6D"/>
    <w:rsid w:val="00B90ECD"/>
    <w:rsid w:val="00B91657"/>
    <w:rsid w:val="00B918D8"/>
    <w:rsid w:val="00B91BD7"/>
    <w:rsid w:val="00B91EFF"/>
    <w:rsid w:val="00B92079"/>
    <w:rsid w:val="00B921D3"/>
    <w:rsid w:val="00B923B4"/>
    <w:rsid w:val="00B92927"/>
    <w:rsid w:val="00B92C81"/>
    <w:rsid w:val="00B93B57"/>
    <w:rsid w:val="00B93CE7"/>
    <w:rsid w:val="00B943A0"/>
    <w:rsid w:val="00B950D2"/>
    <w:rsid w:val="00B95CA7"/>
    <w:rsid w:val="00B979C2"/>
    <w:rsid w:val="00B97A5F"/>
    <w:rsid w:val="00B97B42"/>
    <w:rsid w:val="00BA098B"/>
    <w:rsid w:val="00BA0F04"/>
    <w:rsid w:val="00BA1163"/>
    <w:rsid w:val="00BA12E0"/>
    <w:rsid w:val="00BA1B7A"/>
    <w:rsid w:val="00BA24D1"/>
    <w:rsid w:val="00BA261D"/>
    <w:rsid w:val="00BA2D1F"/>
    <w:rsid w:val="00BA2F2F"/>
    <w:rsid w:val="00BA39C4"/>
    <w:rsid w:val="00BA4268"/>
    <w:rsid w:val="00BA45E0"/>
    <w:rsid w:val="00BA4A71"/>
    <w:rsid w:val="00BA7384"/>
    <w:rsid w:val="00BA7579"/>
    <w:rsid w:val="00BB057A"/>
    <w:rsid w:val="00BB0B29"/>
    <w:rsid w:val="00BB24D6"/>
    <w:rsid w:val="00BB5387"/>
    <w:rsid w:val="00BB5EDB"/>
    <w:rsid w:val="00BB6CEE"/>
    <w:rsid w:val="00BB7E65"/>
    <w:rsid w:val="00BC05F1"/>
    <w:rsid w:val="00BC1096"/>
    <w:rsid w:val="00BC18E9"/>
    <w:rsid w:val="00BC2F65"/>
    <w:rsid w:val="00BC4316"/>
    <w:rsid w:val="00BC55EE"/>
    <w:rsid w:val="00BC5BF8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2794"/>
    <w:rsid w:val="00BD29F8"/>
    <w:rsid w:val="00BD33CE"/>
    <w:rsid w:val="00BD3838"/>
    <w:rsid w:val="00BD3F9F"/>
    <w:rsid w:val="00BD4727"/>
    <w:rsid w:val="00BD5E56"/>
    <w:rsid w:val="00BD65D5"/>
    <w:rsid w:val="00BD79DB"/>
    <w:rsid w:val="00BD7C5B"/>
    <w:rsid w:val="00BE069D"/>
    <w:rsid w:val="00BE0731"/>
    <w:rsid w:val="00BE0E63"/>
    <w:rsid w:val="00BE0F61"/>
    <w:rsid w:val="00BE1363"/>
    <w:rsid w:val="00BE20C0"/>
    <w:rsid w:val="00BE2A09"/>
    <w:rsid w:val="00BE2B2C"/>
    <w:rsid w:val="00BE2FE4"/>
    <w:rsid w:val="00BE3F19"/>
    <w:rsid w:val="00BE42D9"/>
    <w:rsid w:val="00BE541C"/>
    <w:rsid w:val="00BE55E3"/>
    <w:rsid w:val="00BE5B65"/>
    <w:rsid w:val="00BE62FB"/>
    <w:rsid w:val="00BE6D82"/>
    <w:rsid w:val="00BE7554"/>
    <w:rsid w:val="00BE76DD"/>
    <w:rsid w:val="00BF1051"/>
    <w:rsid w:val="00BF13CC"/>
    <w:rsid w:val="00BF1B25"/>
    <w:rsid w:val="00BF1E5A"/>
    <w:rsid w:val="00BF2DAA"/>
    <w:rsid w:val="00BF3216"/>
    <w:rsid w:val="00BF4D31"/>
    <w:rsid w:val="00BF4FFB"/>
    <w:rsid w:val="00BF5F24"/>
    <w:rsid w:val="00BF5F3E"/>
    <w:rsid w:val="00BF67DF"/>
    <w:rsid w:val="00BF6DB8"/>
    <w:rsid w:val="00BF7090"/>
    <w:rsid w:val="00BF70C2"/>
    <w:rsid w:val="00BF7C7E"/>
    <w:rsid w:val="00C00672"/>
    <w:rsid w:val="00C01699"/>
    <w:rsid w:val="00C01DC6"/>
    <w:rsid w:val="00C0229C"/>
    <w:rsid w:val="00C02E88"/>
    <w:rsid w:val="00C0331B"/>
    <w:rsid w:val="00C04036"/>
    <w:rsid w:val="00C043AF"/>
    <w:rsid w:val="00C0490E"/>
    <w:rsid w:val="00C05E98"/>
    <w:rsid w:val="00C05F6B"/>
    <w:rsid w:val="00C10307"/>
    <w:rsid w:val="00C1172A"/>
    <w:rsid w:val="00C12B8B"/>
    <w:rsid w:val="00C12C90"/>
    <w:rsid w:val="00C1316F"/>
    <w:rsid w:val="00C1379F"/>
    <w:rsid w:val="00C14410"/>
    <w:rsid w:val="00C152C0"/>
    <w:rsid w:val="00C154C5"/>
    <w:rsid w:val="00C158B1"/>
    <w:rsid w:val="00C164F1"/>
    <w:rsid w:val="00C17984"/>
    <w:rsid w:val="00C209FB"/>
    <w:rsid w:val="00C20BCF"/>
    <w:rsid w:val="00C20E97"/>
    <w:rsid w:val="00C20EFE"/>
    <w:rsid w:val="00C23DD3"/>
    <w:rsid w:val="00C24A0F"/>
    <w:rsid w:val="00C250F7"/>
    <w:rsid w:val="00C25C21"/>
    <w:rsid w:val="00C2687D"/>
    <w:rsid w:val="00C26A64"/>
    <w:rsid w:val="00C274F7"/>
    <w:rsid w:val="00C27561"/>
    <w:rsid w:val="00C276A2"/>
    <w:rsid w:val="00C276FA"/>
    <w:rsid w:val="00C30A55"/>
    <w:rsid w:val="00C3240F"/>
    <w:rsid w:val="00C32460"/>
    <w:rsid w:val="00C33C73"/>
    <w:rsid w:val="00C34287"/>
    <w:rsid w:val="00C34B01"/>
    <w:rsid w:val="00C34EE3"/>
    <w:rsid w:val="00C35102"/>
    <w:rsid w:val="00C351F3"/>
    <w:rsid w:val="00C3531A"/>
    <w:rsid w:val="00C35353"/>
    <w:rsid w:val="00C353AF"/>
    <w:rsid w:val="00C35689"/>
    <w:rsid w:val="00C35BE0"/>
    <w:rsid w:val="00C36010"/>
    <w:rsid w:val="00C363CA"/>
    <w:rsid w:val="00C363FE"/>
    <w:rsid w:val="00C36696"/>
    <w:rsid w:val="00C37B2F"/>
    <w:rsid w:val="00C37F6B"/>
    <w:rsid w:val="00C408F2"/>
    <w:rsid w:val="00C40EC9"/>
    <w:rsid w:val="00C4215A"/>
    <w:rsid w:val="00C43E7B"/>
    <w:rsid w:val="00C44CD2"/>
    <w:rsid w:val="00C450A4"/>
    <w:rsid w:val="00C456EE"/>
    <w:rsid w:val="00C45925"/>
    <w:rsid w:val="00C45BD0"/>
    <w:rsid w:val="00C47517"/>
    <w:rsid w:val="00C477E6"/>
    <w:rsid w:val="00C47813"/>
    <w:rsid w:val="00C50A6B"/>
    <w:rsid w:val="00C5115B"/>
    <w:rsid w:val="00C51179"/>
    <w:rsid w:val="00C5149A"/>
    <w:rsid w:val="00C5163A"/>
    <w:rsid w:val="00C518CB"/>
    <w:rsid w:val="00C5269D"/>
    <w:rsid w:val="00C52C82"/>
    <w:rsid w:val="00C55A17"/>
    <w:rsid w:val="00C561A0"/>
    <w:rsid w:val="00C56A8D"/>
    <w:rsid w:val="00C574CA"/>
    <w:rsid w:val="00C60BFA"/>
    <w:rsid w:val="00C61494"/>
    <w:rsid w:val="00C616B2"/>
    <w:rsid w:val="00C62046"/>
    <w:rsid w:val="00C62085"/>
    <w:rsid w:val="00C620C6"/>
    <w:rsid w:val="00C626AB"/>
    <w:rsid w:val="00C63A17"/>
    <w:rsid w:val="00C63FCC"/>
    <w:rsid w:val="00C640CE"/>
    <w:rsid w:val="00C64BF5"/>
    <w:rsid w:val="00C64C63"/>
    <w:rsid w:val="00C6613D"/>
    <w:rsid w:val="00C67229"/>
    <w:rsid w:val="00C674BE"/>
    <w:rsid w:val="00C67742"/>
    <w:rsid w:val="00C677CB"/>
    <w:rsid w:val="00C67AA3"/>
    <w:rsid w:val="00C70127"/>
    <w:rsid w:val="00C70297"/>
    <w:rsid w:val="00C70F45"/>
    <w:rsid w:val="00C71CAD"/>
    <w:rsid w:val="00C71FBE"/>
    <w:rsid w:val="00C723CE"/>
    <w:rsid w:val="00C736A6"/>
    <w:rsid w:val="00C7408C"/>
    <w:rsid w:val="00C7434D"/>
    <w:rsid w:val="00C74C9C"/>
    <w:rsid w:val="00C76475"/>
    <w:rsid w:val="00C80286"/>
    <w:rsid w:val="00C809B1"/>
    <w:rsid w:val="00C809BF"/>
    <w:rsid w:val="00C81E7E"/>
    <w:rsid w:val="00C822CF"/>
    <w:rsid w:val="00C8241D"/>
    <w:rsid w:val="00C827E0"/>
    <w:rsid w:val="00C82819"/>
    <w:rsid w:val="00C83AE3"/>
    <w:rsid w:val="00C83C87"/>
    <w:rsid w:val="00C83FEC"/>
    <w:rsid w:val="00C84292"/>
    <w:rsid w:val="00C843C5"/>
    <w:rsid w:val="00C84B68"/>
    <w:rsid w:val="00C84BE5"/>
    <w:rsid w:val="00C84EC6"/>
    <w:rsid w:val="00C867A2"/>
    <w:rsid w:val="00C86C22"/>
    <w:rsid w:val="00C87156"/>
    <w:rsid w:val="00C8797C"/>
    <w:rsid w:val="00C90060"/>
    <w:rsid w:val="00C90311"/>
    <w:rsid w:val="00C9064D"/>
    <w:rsid w:val="00C91416"/>
    <w:rsid w:val="00C91C4B"/>
    <w:rsid w:val="00C93889"/>
    <w:rsid w:val="00C93EB2"/>
    <w:rsid w:val="00C950AE"/>
    <w:rsid w:val="00C95DB4"/>
    <w:rsid w:val="00C96025"/>
    <w:rsid w:val="00C96DFD"/>
    <w:rsid w:val="00CA05D3"/>
    <w:rsid w:val="00CA0DC3"/>
    <w:rsid w:val="00CA27C4"/>
    <w:rsid w:val="00CA3022"/>
    <w:rsid w:val="00CA451A"/>
    <w:rsid w:val="00CA6935"/>
    <w:rsid w:val="00CA7879"/>
    <w:rsid w:val="00CA7DB8"/>
    <w:rsid w:val="00CB07B5"/>
    <w:rsid w:val="00CB0910"/>
    <w:rsid w:val="00CB2949"/>
    <w:rsid w:val="00CB4D35"/>
    <w:rsid w:val="00CB4FF5"/>
    <w:rsid w:val="00CB5053"/>
    <w:rsid w:val="00CB51F4"/>
    <w:rsid w:val="00CB6EA2"/>
    <w:rsid w:val="00CB7255"/>
    <w:rsid w:val="00CB73D3"/>
    <w:rsid w:val="00CB7AA9"/>
    <w:rsid w:val="00CC1022"/>
    <w:rsid w:val="00CC1EBD"/>
    <w:rsid w:val="00CC202E"/>
    <w:rsid w:val="00CC2781"/>
    <w:rsid w:val="00CC27CC"/>
    <w:rsid w:val="00CC3759"/>
    <w:rsid w:val="00CC3902"/>
    <w:rsid w:val="00CC395D"/>
    <w:rsid w:val="00CC4870"/>
    <w:rsid w:val="00CC4900"/>
    <w:rsid w:val="00CC4F83"/>
    <w:rsid w:val="00CC4FC6"/>
    <w:rsid w:val="00CC5488"/>
    <w:rsid w:val="00CC55F4"/>
    <w:rsid w:val="00CC5877"/>
    <w:rsid w:val="00CC5DAA"/>
    <w:rsid w:val="00CC6341"/>
    <w:rsid w:val="00CC662F"/>
    <w:rsid w:val="00CC6796"/>
    <w:rsid w:val="00CC780A"/>
    <w:rsid w:val="00CD080F"/>
    <w:rsid w:val="00CD0E67"/>
    <w:rsid w:val="00CD104B"/>
    <w:rsid w:val="00CD1814"/>
    <w:rsid w:val="00CD1C06"/>
    <w:rsid w:val="00CD2655"/>
    <w:rsid w:val="00CD330E"/>
    <w:rsid w:val="00CD3C53"/>
    <w:rsid w:val="00CD3E90"/>
    <w:rsid w:val="00CD4B89"/>
    <w:rsid w:val="00CD5495"/>
    <w:rsid w:val="00CD637E"/>
    <w:rsid w:val="00CD665E"/>
    <w:rsid w:val="00CD6B30"/>
    <w:rsid w:val="00CD6D6B"/>
    <w:rsid w:val="00CD7330"/>
    <w:rsid w:val="00CD7D8A"/>
    <w:rsid w:val="00CE0623"/>
    <w:rsid w:val="00CE0E08"/>
    <w:rsid w:val="00CE34C1"/>
    <w:rsid w:val="00CE379C"/>
    <w:rsid w:val="00CE3C79"/>
    <w:rsid w:val="00CE5452"/>
    <w:rsid w:val="00CE5FFC"/>
    <w:rsid w:val="00CE62E9"/>
    <w:rsid w:val="00CE72BB"/>
    <w:rsid w:val="00CF0314"/>
    <w:rsid w:val="00CF1765"/>
    <w:rsid w:val="00CF258C"/>
    <w:rsid w:val="00CF28F9"/>
    <w:rsid w:val="00CF2E79"/>
    <w:rsid w:val="00CF332F"/>
    <w:rsid w:val="00CF46DD"/>
    <w:rsid w:val="00CF4A92"/>
    <w:rsid w:val="00CF52B8"/>
    <w:rsid w:val="00CF5E30"/>
    <w:rsid w:val="00CF67B0"/>
    <w:rsid w:val="00CF6DC9"/>
    <w:rsid w:val="00CF6DF6"/>
    <w:rsid w:val="00CF775D"/>
    <w:rsid w:val="00D008FC"/>
    <w:rsid w:val="00D03518"/>
    <w:rsid w:val="00D038E6"/>
    <w:rsid w:val="00D03ABC"/>
    <w:rsid w:val="00D03AF5"/>
    <w:rsid w:val="00D03B44"/>
    <w:rsid w:val="00D03C95"/>
    <w:rsid w:val="00D03FB1"/>
    <w:rsid w:val="00D0583C"/>
    <w:rsid w:val="00D05952"/>
    <w:rsid w:val="00D05CDE"/>
    <w:rsid w:val="00D074FE"/>
    <w:rsid w:val="00D109FA"/>
    <w:rsid w:val="00D10C4D"/>
    <w:rsid w:val="00D11CB3"/>
    <w:rsid w:val="00D1293C"/>
    <w:rsid w:val="00D138DD"/>
    <w:rsid w:val="00D13996"/>
    <w:rsid w:val="00D13ACB"/>
    <w:rsid w:val="00D14028"/>
    <w:rsid w:val="00D145E0"/>
    <w:rsid w:val="00D14D54"/>
    <w:rsid w:val="00D159A1"/>
    <w:rsid w:val="00D15C28"/>
    <w:rsid w:val="00D15C88"/>
    <w:rsid w:val="00D15CCB"/>
    <w:rsid w:val="00D1688E"/>
    <w:rsid w:val="00D1700D"/>
    <w:rsid w:val="00D175D3"/>
    <w:rsid w:val="00D17913"/>
    <w:rsid w:val="00D17B83"/>
    <w:rsid w:val="00D17BE2"/>
    <w:rsid w:val="00D17EFA"/>
    <w:rsid w:val="00D17F71"/>
    <w:rsid w:val="00D2002E"/>
    <w:rsid w:val="00D2007F"/>
    <w:rsid w:val="00D20A3E"/>
    <w:rsid w:val="00D20E49"/>
    <w:rsid w:val="00D21214"/>
    <w:rsid w:val="00D21A41"/>
    <w:rsid w:val="00D21C84"/>
    <w:rsid w:val="00D21F45"/>
    <w:rsid w:val="00D22219"/>
    <w:rsid w:val="00D222E2"/>
    <w:rsid w:val="00D22829"/>
    <w:rsid w:val="00D22B09"/>
    <w:rsid w:val="00D23356"/>
    <w:rsid w:val="00D23A15"/>
    <w:rsid w:val="00D24231"/>
    <w:rsid w:val="00D242F3"/>
    <w:rsid w:val="00D252DC"/>
    <w:rsid w:val="00D25B03"/>
    <w:rsid w:val="00D26700"/>
    <w:rsid w:val="00D26C0B"/>
    <w:rsid w:val="00D26D90"/>
    <w:rsid w:val="00D326D9"/>
    <w:rsid w:val="00D32822"/>
    <w:rsid w:val="00D339D8"/>
    <w:rsid w:val="00D341BA"/>
    <w:rsid w:val="00D346F5"/>
    <w:rsid w:val="00D34946"/>
    <w:rsid w:val="00D3551E"/>
    <w:rsid w:val="00D3592A"/>
    <w:rsid w:val="00D35C18"/>
    <w:rsid w:val="00D3726D"/>
    <w:rsid w:val="00D37378"/>
    <w:rsid w:val="00D3747C"/>
    <w:rsid w:val="00D37687"/>
    <w:rsid w:val="00D4038E"/>
    <w:rsid w:val="00D40639"/>
    <w:rsid w:val="00D406E3"/>
    <w:rsid w:val="00D40C47"/>
    <w:rsid w:val="00D42AFB"/>
    <w:rsid w:val="00D42C75"/>
    <w:rsid w:val="00D432A7"/>
    <w:rsid w:val="00D4355F"/>
    <w:rsid w:val="00D43ADA"/>
    <w:rsid w:val="00D44B65"/>
    <w:rsid w:val="00D44B8D"/>
    <w:rsid w:val="00D44BC9"/>
    <w:rsid w:val="00D44DB3"/>
    <w:rsid w:val="00D45AF7"/>
    <w:rsid w:val="00D45F99"/>
    <w:rsid w:val="00D46564"/>
    <w:rsid w:val="00D46B7F"/>
    <w:rsid w:val="00D50C99"/>
    <w:rsid w:val="00D523B3"/>
    <w:rsid w:val="00D52B2C"/>
    <w:rsid w:val="00D5400D"/>
    <w:rsid w:val="00D54221"/>
    <w:rsid w:val="00D546B6"/>
    <w:rsid w:val="00D54F21"/>
    <w:rsid w:val="00D55449"/>
    <w:rsid w:val="00D554A4"/>
    <w:rsid w:val="00D557C7"/>
    <w:rsid w:val="00D602C7"/>
    <w:rsid w:val="00D60333"/>
    <w:rsid w:val="00D613EA"/>
    <w:rsid w:val="00D614B4"/>
    <w:rsid w:val="00D61504"/>
    <w:rsid w:val="00D615A1"/>
    <w:rsid w:val="00D6171A"/>
    <w:rsid w:val="00D61B62"/>
    <w:rsid w:val="00D6207B"/>
    <w:rsid w:val="00D6237D"/>
    <w:rsid w:val="00D627EB"/>
    <w:rsid w:val="00D629D7"/>
    <w:rsid w:val="00D62A3E"/>
    <w:rsid w:val="00D62E82"/>
    <w:rsid w:val="00D63038"/>
    <w:rsid w:val="00D6319E"/>
    <w:rsid w:val="00D646A2"/>
    <w:rsid w:val="00D64BFE"/>
    <w:rsid w:val="00D6636B"/>
    <w:rsid w:val="00D6752F"/>
    <w:rsid w:val="00D67ECF"/>
    <w:rsid w:val="00D70904"/>
    <w:rsid w:val="00D7164F"/>
    <w:rsid w:val="00D71A95"/>
    <w:rsid w:val="00D72186"/>
    <w:rsid w:val="00D72191"/>
    <w:rsid w:val="00D733CA"/>
    <w:rsid w:val="00D733F2"/>
    <w:rsid w:val="00D7419C"/>
    <w:rsid w:val="00D754B6"/>
    <w:rsid w:val="00D757B6"/>
    <w:rsid w:val="00D775E9"/>
    <w:rsid w:val="00D777F3"/>
    <w:rsid w:val="00D77C90"/>
    <w:rsid w:val="00D806CB"/>
    <w:rsid w:val="00D80D64"/>
    <w:rsid w:val="00D8120C"/>
    <w:rsid w:val="00D835E3"/>
    <w:rsid w:val="00D84E4E"/>
    <w:rsid w:val="00D856B5"/>
    <w:rsid w:val="00D859E9"/>
    <w:rsid w:val="00D85BEF"/>
    <w:rsid w:val="00D85D29"/>
    <w:rsid w:val="00D86008"/>
    <w:rsid w:val="00D871F9"/>
    <w:rsid w:val="00D879F7"/>
    <w:rsid w:val="00D9027F"/>
    <w:rsid w:val="00D90FE2"/>
    <w:rsid w:val="00D91306"/>
    <w:rsid w:val="00D913A5"/>
    <w:rsid w:val="00D92035"/>
    <w:rsid w:val="00D9228B"/>
    <w:rsid w:val="00D92764"/>
    <w:rsid w:val="00D93317"/>
    <w:rsid w:val="00D9390F"/>
    <w:rsid w:val="00D97585"/>
    <w:rsid w:val="00D976EB"/>
    <w:rsid w:val="00D97882"/>
    <w:rsid w:val="00D97F48"/>
    <w:rsid w:val="00DA017C"/>
    <w:rsid w:val="00DA0C6B"/>
    <w:rsid w:val="00DA0FA9"/>
    <w:rsid w:val="00DA1266"/>
    <w:rsid w:val="00DA156D"/>
    <w:rsid w:val="00DA1865"/>
    <w:rsid w:val="00DA2B75"/>
    <w:rsid w:val="00DA3457"/>
    <w:rsid w:val="00DA3833"/>
    <w:rsid w:val="00DA4982"/>
    <w:rsid w:val="00DA55DA"/>
    <w:rsid w:val="00DA58ED"/>
    <w:rsid w:val="00DA5C57"/>
    <w:rsid w:val="00DA664A"/>
    <w:rsid w:val="00DA7037"/>
    <w:rsid w:val="00DA7407"/>
    <w:rsid w:val="00DA76EA"/>
    <w:rsid w:val="00DB05A5"/>
    <w:rsid w:val="00DB15CB"/>
    <w:rsid w:val="00DB1891"/>
    <w:rsid w:val="00DB1E67"/>
    <w:rsid w:val="00DB30FF"/>
    <w:rsid w:val="00DB3551"/>
    <w:rsid w:val="00DB39A9"/>
    <w:rsid w:val="00DB4797"/>
    <w:rsid w:val="00DB5143"/>
    <w:rsid w:val="00DB6EB2"/>
    <w:rsid w:val="00DB6FEE"/>
    <w:rsid w:val="00DB7567"/>
    <w:rsid w:val="00DC021E"/>
    <w:rsid w:val="00DC0592"/>
    <w:rsid w:val="00DC17C9"/>
    <w:rsid w:val="00DC3043"/>
    <w:rsid w:val="00DC32A0"/>
    <w:rsid w:val="00DC3366"/>
    <w:rsid w:val="00DC44BC"/>
    <w:rsid w:val="00DC4535"/>
    <w:rsid w:val="00DC4B23"/>
    <w:rsid w:val="00DC52A1"/>
    <w:rsid w:val="00DC57DD"/>
    <w:rsid w:val="00DC77AA"/>
    <w:rsid w:val="00DC7FC1"/>
    <w:rsid w:val="00DD0297"/>
    <w:rsid w:val="00DD093C"/>
    <w:rsid w:val="00DD1CC2"/>
    <w:rsid w:val="00DD2AE3"/>
    <w:rsid w:val="00DD3168"/>
    <w:rsid w:val="00DD3B55"/>
    <w:rsid w:val="00DD4DCC"/>
    <w:rsid w:val="00DD6061"/>
    <w:rsid w:val="00DD6CE0"/>
    <w:rsid w:val="00DD7538"/>
    <w:rsid w:val="00DD7BD3"/>
    <w:rsid w:val="00DE03BD"/>
    <w:rsid w:val="00DE0C5A"/>
    <w:rsid w:val="00DE0E0F"/>
    <w:rsid w:val="00DE1BEF"/>
    <w:rsid w:val="00DE2637"/>
    <w:rsid w:val="00DE27F4"/>
    <w:rsid w:val="00DE34E6"/>
    <w:rsid w:val="00DE367A"/>
    <w:rsid w:val="00DE42F5"/>
    <w:rsid w:val="00DE44D8"/>
    <w:rsid w:val="00DE4B76"/>
    <w:rsid w:val="00DE4F6B"/>
    <w:rsid w:val="00DE50EA"/>
    <w:rsid w:val="00DE56BD"/>
    <w:rsid w:val="00DE5FF7"/>
    <w:rsid w:val="00DE6268"/>
    <w:rsid w:val="00DE68A3"/>
    <w:rsid w:val="00DF03BD"/>
    <w:rsid w:val="00DF0683"/>
    <w:rsid w:val="00DF06A0"/>
    <w:rsid w:val="00DF0D62"/>
    <w:rsid w:val="00DF1E3A"/>
    <w:rsid w:val="00DF35FD"/>
    <w:rsid w:val="00DF3D69"/>
    <w:rsid w:val="00DF483B"/>
    <w:rsid w:val="00DF5315"/>
    <w:rsid w:val="00DF55DE"/>
    <w:rsid w:val="00DF6249"/>
    <w:rsid w:val="00DF69DE"/>
    <w:rsid w:val="00DF7A1B"/>
    <w:rsid w:val="00E001D7"/>
    <w:rsid w:val="00E00B6D"/>
    <w:rsid w:val="00E01C10"/>
    <w:rsid w:val="00E01F87"/>
    <w:rsid w:val="00E029C9"/>
    <w:rsid w:val="00E03923"/>
    <w:rsid w:val="00E03DDC"/>
    <w:rsid w:val="00E04308"/>
    <w:rsid w:val="00E049BC"/>
    <w:rsid w:val="00E05DA8"/>
    <w:rsid w:val="00E06424"/>
    <w:rsid w:val="00E06EEF"/>
    <w:rsid w:val="00E07736"/>
    <w:rsid w:val="00E07E90"/>
    <w:rsid w:val="00E11478"/>
    <w:rsid w:val="00E117DF"/>
    <w:rsid w:val="00E11ED8"/>
    <w:rsid w:val="00E12646"/>
    <w:rsid w:val="00E132DA"/>
    <w:rsid w:val="00E13AF8"/>
    <w:rsid w:val="00E13D71"/>
    <w:rsid w:val="00E146D5"/>
    <w:rsid w:val="00E148EA"/>
    <w:rsid w:val="00E15204"/>
    <w:rsid w:val="00E162E2"/>
    <w:rsid w:val="00E16EE1"/>
    <w:rsid w:val="00E17756"/>
    <w:rsid w:val="00E1785B"/>
    <w:rsid w:val="00E2040E"/>
    <w:rsid w:val="00E21040"/>
    <w:rsid w:val="00E211B9"/>
    <w:rsid w:val="00E22143"/>
    <w:rsid w:val="00E22D49"/>
    <w:rsid w:val="00E2349A"/>
    <w:rsid w:val="00E23CE5"/>
    <w:rsid w:val="00E248F2"/>
    <w:rsid w:val="00E2496D"/>
    <w:rsid w:val="00E24CFA"/>
    <w:rsid w:val="00E24E69"/>
    <w:rsid w:val="00E253A6"/>
    <w:rsid w:val="00E25497"/>
    <w:rsid w:val="00E25FEF"/>
    <w:rsid w:val="00E27849"/>
    <w:rsid w:val="00E316DD"/>
    <w:rsid w:val="00E324E8"/>
    <w:rsid w:val="00E32829"/>
    <w:rsid w:val="00E3345E"/>
    <w:rsid w:val="00E334D5"/>
    <w:rsid w:val="00E33DA5"/>
    <w:rsid w:val="00E34E8C"/>
    <w:rsid w:val="00E35CF6"/>
    <w:rsid w:val="00E36073"/>
    <w:rsid w:val="00E365CB"/>
    <w:rsid w:val="00E36897"/>
    <w:rsid w:val="00E373C8"/>
    <w:rsid w:val="00E40189"/>
    <w:rsid w:val="00E4064F"/>
    <w:rsid w:val="00E40C8B"/>
    <w:rsid w:val="00E4109F"/>
    <w:rsid w:val="00E431F6"/>
    <w:rsid w:val="00E437ED"/>
    <w:rsid w:val="00E43DD1"/>
    <w:rsid w:val="00E445F3"/>
    <w:rsid w:val="00E44E74"/>
    <w:rsid w:val="00E4508A"/>
    <w:rsid w:val="00E45D38"/>
    <w:rsid w:val="00E46398"/>
    <w:rsid w:val="00E46498"/>
    <w:rsid w:val="00E46D25"/>
    <w:rsid w:val="00E50E58"/>
    <w:rsid w:val="00E51153"/>
    <w:rsid w:val="00E5180D"/>
    <w:rsid w:val="00E51D71"/>
    <w:rsid w:val="00E52C6D"/>
    <w:rsid w:val="00E53556"/>
    <w:rsid w:val="00E5417D"/>
    <w:rsid w:val="00E543F1"/>
    <w:rsid w:val="00E54713"/>
    <w:rsid w:val="00E54C69"/>
    <w:rsid w:val="00E55F3D"/>
    <w:rsid w:val="00E56235"/>
    <w:rsid w:val="00E56892"/>
    <w:rsid w:val="00E57405"/>
    <w:rsid w:val="00E57440"/>
    <w:rsid w:val="00E60DC8"/>
    <w:rsid w:val="00E61790"/>
    <w:rsid w:val="00E62689"/>
    <w:rsid w:val="00E62966"/>
    <w:rsid w:val="00E63479"/>
    <w:rsid w:val="00E63E7D"/>
    <w:rsid w:val="00E64497"/>
    <w:rsid w:val="00E645F5"/>
    <w:rsid w:val="00E64745"/>
    <w:rsid w:val="00E64E7E"/>
    <w:rsid w:val="00E65306"/>
    <w:rsid w:val="00E65431"/>
    <w:rsid w:val="00E66729"/>
    <w:rsid w:val="00E66A46"/>
    <w:rsid w:val="00E67E07"/>
    <w:rsid w:val="00E70283"/>
    <w:rsid w:val="00E70BBF"/>
    <w:rsid w:val="00E7159E"/>
    <w:rsid w:val="00E71BB5"/>
    <w:rsid w:val="00E71D32"/>
    <w:rsid w:val="00E72C0A"/>
    <w:rsid w:val="00E72FA7"/>
    <w:rsid w:val="00E73072"/>
    <w:rsid w:val="00E734CD"/>
    <w:rsid w:val="00E73869"/>
    <w:rsid w:val="00E73DFF"/>
    <w:rsid w:val="00E73E35"/>
    <w:rsid w:val="00E73FF0"/>
    <w:rsid w:val="00E74F74"/>
    <w:rsid w:val="00E765C0"/>
    <w:rsid w:val="00E76CDB"/>
    <w:rsid w:val="00E80C75"/>
    <w:rsid w:val="00E80D93"/>
    <w:rsid w:val="00E82806"/>
    <w:rsid w:val="00E8291B"/>
    <w:rsid w:val="00E8324D"/>
    <w:rsid w:val="00E834F6"/>
    <w:rsid w:val="00E8449D"/>
    <w:rsid w:val="00E845DB"/>
    <w:rsid w:val="00E84E8E"/>
    <w:rsid w:val="00E8629A"/>
    <w:rsid w:val="00E86655"/>
    <w:rsid w:val="00E86B72"/>
    <w:rsid w:val="00E900C0"/>
    <w:rsid w:val="00E90505"/>
    <w:rsid w:val="00E90666"/>
    <w:rsid w:val="00E90C9B"/>
    <w:rsid w:val="00E91C1A"/>
    <w:rsid w:val="00E936C8"/>
    <w:rsid w:val="00E93B92"/>
    <w:rsid w:val="00E946E6"/>
    <w:rsid w:val="00E94B56"/>
    <w:rsid w:val="00E94C67"/>
    <w:rsid w:val="00E95441"/>
    <w:rsid w:val="00E9601D"/>
    <w:rsid w:val="00E962A3"/>
    <w:rsid w:val="00E96A00"/>
    <w:rsid w:val="00E97148"/>
    <w:rsid w:val="00E972E1"/>
    <w:rsid w:val="00E97791"/>
    <w:rsid w:val="00EA0EEE"/>
    <w:rsid w:val="00EA1001"/>
    <w:rsid w:val="00EA12EF"/>
    <w:rsid w:val="00EA1615"/>
    <w:rsid w:val="00EA17EA"/>
    <w:rsid w:val="00EA2775"/>
    <w:rsid w:val="00EA2812"/>
    <w:rsid w:val="00EA29A6"/>
    <w:rsid w:val="00EA2D80"/>
    <w:rsid w:val="00EA3C16"/>
    <w:rsid w:val="00EA3CEE"/>
    <w:rsid w:val="00EA40AE"/>
    <w:rsid w:val="00EA436B"/>
    <w:rsid w:val="00EA5021"/>
    <w:rsid w:val="00EA61B5"/>
    <w:rsid w:val="00EA6379"/>
    <w:rsid w:val="00EA6E77"/>
    <w:rsid w:val="00EB0085"/>
    <w:rsid w:val="00EB0519"/>
    <w:rsid w:val="00EB0971"/>
    <w:rsid w:val="00EB10E6"/>
    <w:rsid w:val="00EB136B"/>
    <w:rsid w:val="00EB1EF8"/>
    <w:rsid w:val="00EB2095"/>
    <w:rsid w:val="00EB2C4F"/>
    <w:rsid w:val="00EB2DE3"/>
    <w:rsid w:val="00EB3C0C"/>
    <w:rsid w:val="00EB3E75"/>
    <w:rsid w:val="00EB4196"/>
    <w:rsid w:val="00EB42F8"/>
    <w:rsid w:val="00EB4B00"/>
    <w:rsid w:val="00EB6464"/>
    <w:rsid w:val="00EB76DE"/>
    <w:rsid w:val="00EC04AD"/>
    <w:rsid w:val="00EC04ED"/>
    <w:rsid w:val="00EC0DAF"/>
    <w:rsid w:val="00EC0DEF"/>
    <w:rsid w:val="00EC2070"/>
    <w:rsid w:val="00EC24AC"/>
    <w:rsid w:val="00EC2C49"/>
    <w:rsid w:val="00EC3107"/>
    <w:rsid w:val="00EC32F1"/>
    <w:rsid w:val="00EC3D9F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922"/>
    <w:rsid w:val="00EC6C17"/>
    <w:rsid w:val="00EC6D57"/>
    <w:rsid w:val="00EC7AAE"/>
    <w:rsid w:val="00EC7E03"/>
    <w:rsid w:val="00EC7E43"/>
    <w:rsid w:val="00ED13F5"/>
    <w:rsid w:val="00ED2BCC"/>
    <w:rsid w:val="00ED2E28"/>
    <w:rsid w:val="00ED2E9A"/>
    <w:rsid w:val="00ED2F3E"/>
    <w:rsid w:val="00ED3DB2"/>
    <w:rsid w:val="00ED413B"/>
    <w:rsid w:val="00ED4FBC"/>
    <w:rsid w:val="00ED501A"/>
    <w:rsid w:val="00ED6E0A"/>
    <w:rsid w:val="00ED71E6"/>
    <w:rsid w:val="00EE08A0"/>
    <w:rsid w:val="00EE0B1D"/>
    <w:rsid w:val="00EE0F81"/>
    <w:rsid w:val="00EE1408"/>
    <w:rsid w:val="00EE2351"/>
    <w:rsid w:val="00EE23C7"/>
    <w:rsid w:val="00EE3048"/>
    <w:rsid w:val="00EE3186"/>
    <w:rsid w:val="00EE32A7"/>
    <w:rsid w:val="00EE332B"/>
    <w:rsid w:val="00EE37A3"/>
    <w:rsid w:val="00EE4945"/>
    <w:rsid w:val="00EE4CA7"/>
    <w:rsid w:val="00EE4E75"/>
    <w:rsid w:val="00EE5671"/>
    <w:rsid w:val="00EE592C"/>
    <w:rsid w:val="00EE7C31"/>
    <w:rsid w:val="00EF0782"/>
    <w:rsid w:val="00EF0A03"/>
    <w:rsid w:val="00EF12DE"/>
    <w:rsid w:val="00EF1C79"/>
    <w:rsid w:val="00EF1C91"/>
    <w:rsid w:val="00EF2159"/>
    <w:rsid w:val="00EF2241"/>
    <w:rsid w:val="00EF2702"/>
    <w:rsid w:val="00EF3003"/>
    <w:rsid w:val="00EF3234"/>
    <w:rsid w:val="00EF324C"/>
    <w:rsid w:val="00EF327C"/>
    <w:rsid w:val="00EF4E0A"/>
    <w:rsid w:val="00EF544C"/>
    <w:rsid w:val="00EF6421"/>
    <w:rsid w:val="00EF68C4"/>
    <w:rsid w:val="00EF6A5C"/>
    <w:rsid w:val="00EF6BD1"/>
    <w:rsid w:val="00EF7CA3"/>
    <w:rsid w:val="00EF7CE7"/>
    <w:rsid w:val="00F0015E"/>
    <w:rsid w:val="00F0049C"/>
    <w:rsid w:val="00F008DB"/>
    <w:rsid w:val="00F0097A"/>
    <w:rsid w:val="00F01C81"/>
    <w:rsid w:val="00F01E00"/>
    <w:rsid w:val="00F025F8"/>
    <w:rsid w:val="00F028BD"/>
    <w:rsid w:val="00F02F66"/>
    <w:rsid w:val="00F030FC"/>
    <w:rsid w:val="00F04666"/>
    <w:rsid w:val="00F04867"/>
    <w:rsid w:val="00F049FE"/>
    <w:rsid w:val="00F05233"/>
    <w:rsid w:val="00F06BD9"/>
    <w:rsid w:val="00F0714F"/>
    <w:rsid w:val="00F07A5A"/>
    <w:rsid w:val="00F10479"/>
    <w:rsid w:val="00F1146F"/>
    <w:rsid w:val="00F1198C"/>
    <w:rsid w:val="00F123AD"/>
    <w:rsid w:val="00F12809"/>
    <w:rsid w:val="00F13721"/>
    <w:rsid w:val="00F13B84"/>
    <w:rsid w:val="00F1411E"/>
    <w:rsid w:val="00F14540"/>
    <w:rsid w:val="00F1511E"/>
    <w:rsid w:val="00F15ED4"/>
    <w:rsid w:val="00F161DF"/>
    <w:rsid w:val="00F162EB"/>
    <w:rsid w:val="00F1662E"/>
    <w:rsid w:val="00F171EE"/>
    <w:rsid w:val="00F177B1"/>
    <w:rsid w:val="00F217CD"/>
    <w:rsid w:val="00F21FA0"/>
    <w:rsid w:val="00F22A64"/>
    <w:rsid w:val="00F2346C"/>
    <w:rsid w:val="00F23D2C"/>
    <w:rsid w:val="00F254A5"/>
    <w:rsid w:val="00F25E1E"/>
    <w:rsid w:val="00F2795F"/>
    <w:rsid w:val="00F31E38"/>
    <w:rsid w:val="00F32263"/>
    <w:rsid w:val="00F322CE"/>
    <w:rsid w:val="00F324AA"/>
    <w:rsid w:val="00F339A3"/>
    <w:rsid w:val="00F35305"/>
    <w:rsid w:val="00F35512"/>
    <w:rsid w:val="00F362EB"/>
    <w:rsid w:val="00F36775"/>
    <w:rsid w:val="00F36965"/>
    <w:rsid w:val="00F36C72"/>
    <w:rsid w:val="00F37B93"/>
    <w:rsid w:val="00F405D4"/>
    <w:rsid w:val="00F40958"/>
    <w:rsid w:val="00F4138F"/>
    <w:rsid w:val="00F419C5"/>
    <w:rsid w:val="00F42111"/>
    <w:rsid w:val="00F4211D"/>
    <w:rsid w:val="00F4223B"/>
    <w:rsid w:val="00F42D05"/>
    <w:rsid w:val="00F42DB6"/>
    <w:rsid w:val="00F45934"/>
    <w:rsid w:val="00F45C90"/>
    <w:rsid w:val="00F46A86"/>
    <w:rsid w:val="00F4726E"/>
    <w:rsid w:val="00F51099"/>
    <w:rsid w:val="00F512FD"/>
    <w:rsid w:val="00F51816"/>
    <w:rsid w:val="00F52380"/>
    <w:rsid w:val="00F52509"/>
    <w:rsid w:val="00F535DF"/>
    <w:rsid w:val="00F54FBC"/>
    <w:rsid w:val="00F550B9"/>
    <w:rsid w:val="00F556FE"/>
    <w:rsid w:val="00F55FDA"/>
    <w:rsid w:val="00F56934"/>
    <w:rsid w:val="00F57DD9"/>
    <w:rsid w:val="00F57F47"/>
    <w:rsid w:val="00F605F2"/>
    <w:rsid w:val="00F60DEB"/>
    <w:rsid w:val="00F60F62"/>
    <w:rsid w:val="00F612E0"/>
    <w:rsid w:val="00F620C0"/>
    <w:rsid w:val="00F63293"/>
    <w:rsid w:val="00F636A5"/>
    <w:rsid w:val="00F637E8"/>
    <w:rsid w:val="00F63D8E"/>
    <w:rsid w:val="00F64A05"/>
    <w:rsid w:val="00F65284"/>
    <w:rsid w:val="00F665A0"/>
    <w:rsid w:val="00F66A81"/>
    <w:rsid w:val="00F66AFC"/>
    <w:rsid w:val="00F67301"/>
    <w:rsid w:val="00F70739"/>
    <w:rsid w:val="00F7090D"/>
    <w:rsid w:val="00F70D68"/>
    <w:rsid w:val="00F71651"/>
    <w:rsid w:val="00F7291C"/>
    <w:rsid w:val="00F7330A"/>
    <w:rsid w:val="00F73F83"/>
    <w:rsid w:val="00F741EA"/>
    <w:rsid w:val="00F76322"/>
    <w:rsid w:val="00F76C02"/>
    <w:rsid w:val="00F7757F"/>
    <w:rsid w:val="00F80505"/>
    <w:rsid w:val="00F81369"/>
    <w:rsid w:val="00F81446"/>
    <w:rsid w:val="00F815F7"/>
    <w:rsid w:val="00F815FE"/>
    <w:rsid w:val="00F81654"/>
    <w:rsid w:val="00F81CC7"/>
    <w:rsid w:val="00F824F0"/>
    <w:rsid w:val="00F83130"/>
    <w:rsid w:val="00F8384F"/>
    <w:rsid w:val="00F83E24"/>
    <w:rsid w:val="00F84EF3"/>
    <w:rsid w:val="00F8556B"/>
    <w:rsid w:val="00F859CB"/>
    <w:rsid w:val="00F85EEA"/>
    <w:rsid w:val="00F86975"/>
    <w:rsid w:val="00F8772E"/>
    <w:rsid w:val="00F87765"/>
    <w:rsid w:val="00F908B0"/>
    <w:rsid w:val="00F90A74"/>
    <w:rsid w:val="00F9134B"/>
    <w:rsid w:val="00F915AC"/>
    <w:rsid w:val="00F919A6"/>
    <w:rsid w:val="00F920D4"/>
    <w:rsid w:val="00F931F2"/>
    <w:rsid w:val="00F941DB"/>
    <w:rsid w:val="00F945CB"/>
    <w:rsid w:val="00F94A2D"/>
    <w:rsid w:val="00F955A7"/>
    <w:rsid w:val="00F9626A"/>
    <w:rsid w:val="00F9690B"/>
    <w:rsid w:val="00F97EA0"/>
    <w:rsid w:val="00FA0611"/>
    <w:rsid w:val="00FA09E0"/>
    <w:rsid w:val="00FA15FC"/>
    <w:rsid w:val="00FA1BD5"/>
    <w:rsid w:val="00FA1FC2"/>
    <w:rsid w:val="00FA2A19"/>
    <w:rsid w:val="00FA34B2"/>
    <w:rsid w:val="00FA3E94"/>
    <w:rsid w:val="00FA45F6"/>
    <w:rsid w:val="00FA479F"/>
    <w:rsid w:val="00FA5209"/>
    <w:rsid w:val="00FA5340"/>
    <w:rsid w:val="00FA5CDF"/>
    <w:rsid w:val="00FA5D1E"/>
    <w:rsid w:val="00FB034B"/>
    <w:rsid w:val="00FB13A2"/>
    <w:rsid w:val="00FB168B"/>
    <w:rsid w:val="00FB1A95"/>
    <w:rsid w:val="00FB1B4B"/>
    <w:rsid w:val="00FB2C08"/>
    <w:rsid w:val="00FB4A4F"/>
    <w:rsid w:val="00FB4E33"/>
    <w:rsid w:val="00FB4FC8"/>
    <w:rsid w:val="00FB56C4"/>
    <w:rsid w:val="00FB5C59"/>
    <w:rsid w:val="00FB60C4"/>
    <w:rsid w:val="00FB6568"/>
    <w:rsid w:val="00FB6732"/>
    <w:rsid w:val="00FB6A54"/>
    <w:rsid w:val="00FB6E54"/>
    <w:rsid w:val="00FB6FFB"/>
    <w:rsid w:val="00FB76A3"/>
    <w:rsid w:val="00FB7B84"/>
    <w:rsid w:val="00FC08AB"/>
    <w:rsid w:val="00FC1B86"/>
    <w:rsid w:val="00FC289E"/>
    <w:rsid w:val="00FC2DC4"/>
    <w:rsid w:val="00FC3389"/>
    <w:rsid w:val="00FC3B63"/>
    <w:rsid w:val="00FC422C"/>
    <w:rsid w:val="00FC4D04"/>
    <w:rsid w:val="00FC4D0E"/>
    <w:rsid w:val="00FC5EFC"/>
    <w:rsid w:val="00FC6564"/>
    <w:rsid w:val="00FC7025"/>
    <w:rsid w:val="00FC722F"/>
    <w:rsid w:val="00FC72D0"/>
    <w:rsid w:val="00FC7E6D"/>
    <w:rsid w:val="00FD0901"/>
    <w:rsid w:val="00FD13FB"/>
    <w:rsid w:val="00FD2071"/>
    <w:rsid w:val="00FD2B76"/>
    <w:rsid w:val="00FD4F4C"/>
    <w:rsid w:val="00FD5312"/>
    <w:rsid w:val="00FD5BAB"/>
    <w:rsid w:val="00FD5ED5"/>
    <w:rsid w:val="00FD6956"/>
    <w:rsid w:val="00FD7643"/>
    <w:rsid w:val="00FD7BB1"/>
    <w:rsid w:val="00FD7E23"/>
    <w:rsid w:val="00FE018D"/>
    <w:rsid w:val="00FE030D"/>
    <w:rsid w:val="00FE06BC"/>
    <w:rsid w:val="00FE0A9F"/>
    <w:rsid w:val="00FE0FED"/>
    <w:rsid w:val="00FE2135"/>
    <w:rsid w:val="00FE28E3"/>
    <w:rsid w:val="00FE2A7F"/>
    <w:rsid w:val="00FE3CAE"/>
    <w:rsid w:val="00FE3CD0"/>
    <w:rsid w:val="00FE3E07"/>
    <w:rsid w:val="00FE484F"/>
    <w:rsid w:val="00FE4981"/>
    <w:rsid w:val="00FE4CD9"/>
    <w:rsid w:val="00FE4F17"/>
    <w:rsid w:val="00FE5648"/>
    <w:rsid w:val="00FE7F64"/>
    <w:rsid w:val="00FF1AF3"/>
    <w:rsid w:val="00FF2138"/>
    <w:rsid w:val="00FF2AE3"/>
    <w:rsid w:val="00FF2F1D"/>
    <w:rsid w:val="00FF2F80"/>
    <w:rsid w:val="00FF3864"/>
    <w:rsid w:val="00FF3EED"/>
    <w:rsid w:val="00FF4239"/>
    <w:rsid w:val="00FF449F"/>
    <w:rsid w:val="00FF4E9A"/>
    <w:rsid w:val="00FF5025"/>
    <w:rsid w:val="00FF548A"/>
    <w:rsid w:val="00FF6179"/>
    <w:rsid w:val="00FF61D4"/>
    <w:rsid w:val="00FF6486"/>
    <w:rsid w:val="00FF75B5"/>
    <w:rsid w:val="00FF7770"/>
    <w:rsid w:val="00FF79A1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FD2E9B"/>
  <w15:chartTrackingRefBased/>
  <w15:docId w15:val="{406221DE-D849-EB45-8E83-74214FA0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3F9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normalny tekst,Akapit z listą1,Preambuła,lp1,CW_Lista,Bullet Number,List Paragraph1,List Paragraph2,ISCG Numerowanie,lp11,List Paragraph11,Bullet 1,Use Case List Paragraph,Body MS Bullet,L1,Numerowanie,Akapit z listą5,T_SZ_List Paragraph"/>
    <w:basedOn w:val="Normalny"/>
    <w:link w:val="AkapitzlistZnak"/>
    <w:uiPriority w:val="34"/>
    <w:qFormat/>
    <w:rsid w:val="0098751A"/>
    <w:pPr>
      <w:ind w:left="720"/>
      <w:contextualSpacing/>
    </w:pPr>
  </w:style>
  <w:style w:type="character" w:customStyle="1" w:styleId="AkapitzlistZnak">
    <w:name w:val="Akapit z listą Znak"/>
    <w:aliases w:val="normalny tekst Znak,Akapit z listą1 Znak,Preambuła Znak,lp1 Znak,CW_Lista Znak,Bullet Number Znak,List Paragraph1 Znak,List Paragraph2 Znak,ISCG Numerowanie Znak,lp11 Znak,List Paragraph11 Znak,Bullet 1 Znak,Body MS Bullet Znak"/>
    <w:link w:val="Akapitzlist"/>
    <w:uiPriority w:val="34"/>
    <w:qFormat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uiPriority w:val="99"/>
    <w:rsid w:val="00B35186"/>
    <w:rPr>
      <w:vertAlign w:val="superscript"/>
    </w:rPr>
  </w:style>
  <w:style w:type="paragraph" w:styleId="Bezodstpw">
    <w:name w:val="No Spacing"/>
    <w:uiPriority w:val="1"/>
    <w:qFormat/>
    <w:rsid w:val="001241AE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6E7771"/>
    <w:rPr>
      <w:spacing w:val="-4"/>
      <w:sz w:val="22"/>
    </w:rPr>
  </w:style>
  <w:style w:type="paragraph" w:customStyle="1" w:styleId="font5">
    <w:name w:val="font5"/>
    <w:basedOn w:val="Normalny"/>
    <w:rsid w:val="0057556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7">
    <w:name w:val="font7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9">
    <w:name w:val="font9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xl65">
    <w:name w:val="xl65"/>
    <w:basedOn w:val="Normalny"/>
    <w:rsid w:val="0057556F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2"/>
      <w:szCs w:val="22"/>
    </w:rPr>
  </w:style>
  <w:style w:type="paragraph" w:customStyle="1" w:styleId="xl74">
    <w:name w:val="xl7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57556F"/>
    <w:pPr>
      <w:shd w:val="clear" w:color="000000" w:fill="FF00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85">
    <w:name w:val="xl8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6">
    <w:name w:val="xl8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0">
    <w:name w:val="xl9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57556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5755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6">
    <w:name w:val="xl9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7">
    <w:name w:val="xl9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8">
    <w:name w:val="xl9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57556F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5">
    <w:name w:val="xl105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6">
    <w:name w:val="xl106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7">
    <w:name w:val="xl10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8">
    <w:name w:val="xl108"/>
    <w:basedOn w:val="Normalny"/>
    <w:rsid w:val="00575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9">
    <w:name w:val="xl109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character" w:customStyle="1" w:styleId="Teksttreci2">
    <w:name w:val="Tekst treści (2)_"/>
    <w:link w:val="Teksttreci20"/>
    <w:rsid w:val="00C7434D"/>
    <w:rPr>
      <w:rFonts w:eastAsia="Arial Narrow" w:cs="Arial Narrow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434D"/>
    <w:pPr>
      <w:widowControl w:val="0"/>
      <w:shd w:val="clear" w:color="auto" w:fill="FFFFFF"/>
      <w:spacing w:before="60" w:after="180" w:line="0" w:lineRule="atLeast"/>
      <w:ind w:hanging="700"/>
      <w:jc w:val="both"/>
    </w:pPr>
    <w:rPr>
      <w:rFonts w:eastAsia="Arial Narrow" w:cs="Arial Narrow"/>
      <w:sz w:val="21"/>
      <w:szCs w:val="21"/>
    </w:rPr>
  </w:style>
  <w:style w:type="paragraph" w:customStyle="1" w:styleId="Standard">
    <w:name w:val="Standard"/>
    <w:rsid w:val="00504BB8"/>
    <w:pPr>
      <w:suppressAutoHyphens/>
      <w:autoSpaceDN w:val="0"/>
      <w:textAlignment w:val="baseline"/>
    </w:pPr>
    <w:rPr>
      <w:rFonts w:ascii="Calibri" w:eastAsia="SimSun" w:hAnsi="Calibri" w:cs="F"/>
      <w:kern w:val="3"/>
      <w:sz w:val="24"/>
      <w:szCs w:val="24"/>
      <w:lang w:val="en-GB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F12DE"/>
    <w:rPr>
      <w:spacing w:val="-4"/>
      <w:sz w:val="22"/>
    </w:rPr>
  </w:style>
  <w:style w:type="paragraph" w:styleId="Poprawka">
    <w:name w:val="Revision"/>
    <w:hidden/>
    <w:uiPriority w:val="99"/>
    <w:semiHidden/>
    <w:rsid w:val="000117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289E-7FB9-43AD-B2EC-A6B4A06E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cp:lastModifiedBy>Michał Burzyński</cp:lastModifiedBy>
  <cp:revision>20</cp:revision>
  <cp:lastPrinted>2025-05-29T07:09:00Z</cp:lastPrinted>
  <dcterms:created xsi:type="dcterms:W3CDTF">2025-07-01T13:00:00Z</dcterms:created>
  <dcterms:modified xsi:type="dcterms:W3CDTF">2026-03-03T11:09:00Z</dcterms:modified>
</cp:coreProperties>
</file>